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0C" w:rsidRPr="00185C78" w:rsidRDefault="00185C78" w:rsidP="00A71EAB">
      <w:pPr>
        <w:widowControl w:val="0"/>
        <w:ind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3A780C" w:rsidRPr="00185C78">
        <w:rPr>
          <w:rFonts w:ascii="Liberation Serif" w:hAnsi="Liberation Serif"/>
        </w:rPr>
        <w:t>ОЯСНИТЕЛЬНАЯ ЗАПИСКА</w:t>
      </w:r>
    </w:p>
    <w:p w:rsidR="003A780C" w:rsidRPr="00185C78" w:rsidRDefault="003A780C" w:rsidP="00A71EAB">
      <w:pPr>
        <w:widowControl w:val="0"/>
        <w:ind w:firstLine="0"/>
        <w:jc w:val="center"/>
        <w:rPr>
          <w:rFonts w:ascii="Liberation Serif" w:hAnsi="Liberation Serif"/>
        </w:rPr>
      </w:pPr>
    </w:p>
    <w:p w:rsidR="003A780C" w:rsidRPr="00185C78" w:rsidRDefault="003A780C" w:rsidP="00A71EAB">
      <w:pPr>
        <w:widowControl w:val="0"/>
        <w:ind w:firstLine="0"/>
        <w:jc w:val="center"/>
        <w:rPr>
          <w:rFonts w:ascii="Liberation Serif" w:hAnsi="Liberation Serif"/>
        </w:rPr>
      </w:pPr>
      <w:r w:rsidRPr="00185C78">
        <w:rPr>
          <w:rFonts w:ascii="Liberation Serif" w:hAnsi="Liberation Serif"/>
        </w:rPr>
        <w:t xml:space="preserve">к проекту решения Екатеринбургской городской Думы </w:t>
      </w:r>
    </w:p>
    <w:p w:rsidR="003A780C" w:rsidRPr="00185C78" w:rsidRDefault="003A780C" w:rsidP="00A71EAB">
      <w:pPr>
        <w:widowControl w:val="0"/>
        <w:ind w:firstLine="0"/>
        <w:jc w:val="center"/>
        <w:rPr>
          <w:rFonts w:ascii="Liberation Serif" w:hAnsi="Liberation Serif"/>
        </w:rPr>
      </w:pPr>
      <w:r w:rsidRPr="00185C78">
        <w:rPr>
          <w:rFonts w:ascii="Liberation Serif" w:hAnsi="Liberation Serif"/>
        </w:rPr>
        <w:t xml:space="preserve">«О внесении изменений в Решение Екатеринбургской городской Думы </w:t>
      </w:r>
    </w:p>
    <w:p w:rsidR="003A780C" w:rsidRPr="00185C78" w:rsidRDefault="003A780C" w:rsidP="00A71EAB">
      <w:pPr>
        <w:widowControl w:val="0"/>
        <w:ind w:firstLine="0"/>
        <w:jc w:val="center"/>
        <w:rPr>
          <w:rFonts w:ascii="Liberation Serif" w:hAnsi="Liberation Serif"/>
        </w:rPr>
      </w:pPr>
      <w:r w:rsidRPr="00185C78">
        <w:rPr>
          <w:rFonts w:ascii="Liberation Serif" w:hAnsi="Liberation Serif"/>
        </w:rPr>
        <w:t xml:space="preserve">от 24.11.2009 № 60/13 «Об утверждении Положения </w:t>
      </w:r>
    </w:p>
    <w:p w:rsidR="003A780C" w:rsidRPr="00185C78" w:rsidRDefault="003A780C" w:rsidP="00A71EAB">
      <w:pPr>
        <w:widowControl w:val="0"/>
        <w:ind w:firstLine="0"/>
        <w:jc w:val="center"/>
        <w:rPr>
          <w:rFonts w:ascii="Liberation Serif" w:hAnsi="Liberation Serif"/>
        </w:rPr>
      </w:pPr>
      <w:r w:rsidRPr="00185C78">
        <w:rPr>
          <w:rFonts w:ascii="Liberation Serif" w:hAnsi="Liberation Serif"/>
        </w:rPr>
        <w:t>«О порядке принятия решений о предоставлении муниципальных преференций в муниципальном образовании «город Екатеринбург»</w:t>
      </w:r>
    </w:p>
    <w:p w:rsidR="003A780C" w:rsidRPr="00185C78" w:rsidRDefault="003A780C" w:rsidP="00A71EAB">
      <w:pPr>
        <w:widowControl w:val="0"/>
        <w:rPr>
          <w:rFonts w:ascii="Liberation Serif" w:hAnsi="Liberation Serif"/>
        </w:rPr>
      </w:pPr>
    </w:p>
    <w:p w:rsidR="003A780C" w:rsidRPr="00185C78" w:rsidRDefault="003A780C" w:rsidP="00A71EAB">
      <w:pPr>
        <w:widowControl w:val="0"/>
        <w:rPr>
          <w:rFonts w:ascii="Liberation Serif" w:hAnsi="Liberation Serif"/>
        </w:rPr>
      </w:pPr>
      <w:r w:rsidRPr="00185C78">
        <w:rPr>
          <w:rFonts w:ascii="Liberation Serif" w:hAnsi="Liberation Serif"/>
        </w:rPr>
        <w:t>Основания и порядок предоставления муниципальных преференций определен</w:t>
      </w:r>
      <w:r w:rsidR="00CE2083" w:rsidRPr="00185C78">
        <w:rPr>
          <w:rFonts w:ascii="Liberation Serif" w:hAnsi="Liberation Serif"/>
        </w:rPr>
        <w:t>ы</w:t>
      </w:r>
      <w:r w:rsidRPr="00185C78">
        <w:rPr>
          <w:rFonts w:ascii="Liberation Serif" w:hAnsi="Liberation Serif"/>
        </w:rPr>
        <w:t xml:space="preserve"> Федеральным законом от 26.07.2006 № 135-ФЗ «О защите конкуренции»</w:t>
      </w:r>
      <w:r w:rsidR="00A81ECB">
        <w:rPr>
          <w:rFonts w:ascii="Liberation Serif" w:hAnsi="Liberation Serif"/>
        </w:rPr>
        <w:t xml:space="preserve"> </w:t>
      </w:r>
      <w:r w:rsidR="00C43B0B">
        <w:rPr>
          <w:rFonts w:ascii="Liberation Serif" w:hAnsi="Liberation Serif"/>
        </w:rPr>
        <w:t>(далее – Закон о защите конкуре</w:t>
      </w:r>
      <w:r w:rsidR="00A81ECB">
        <w:rPr>
          <w:rFonts w:ascii="Liberation Serif" w:hAnsi="Liberation Serif"/>
        </w:rPr>
        <w:t>нции)</w:t>
      </w:r>
      <w:r w:rsidRPr="00185C78">
        <w:rPr>
          <w:rFonts w:ascii="Liberation Serif" w:hAnsi="Liberation Serif"/>
        </w:rPr>
        <w:t>.</w:t>
      </w:r>
    </w:p>
    <w:p w:rsidR="003A780C" w:rsidRPr="00185C78" w:rsidRDefault="003A780C" w:rsidP="00A71EAB">
      <w:pPr>
        <w:widowControl w:val="0"/>
        <w:rPr>
          <w:rFonts w:ascii="Liberation Serif" w:hAnsi="Liberation Serif"/>
        </w:rPr>
      </w:pPr>
      <w:r w:rsidRPr="00185C78">
        <w:rPr>
          <w:rFonts w:ascii="Liberation Serif" w:hAnsi="Liberation Serif"/>
        </w:rPr>
        <w:t>Решение Екатеринбургской городской Думы от 24.11.2009 № 60/13 «Об</w:t>
      </w:r>
      <w:r w:rsidR="00F34186" w:rsidRPr="00185C78">
        <w:rPr>
          <w:rFonts w:ascii="Liberation Serif" w:hAnsi="Liberation Serif"/>
        </w:rPr>
        <w:t> </w:t>
      </w:r>
      <w:r w:rsidRPr="00185C78">
        <w:rPr>
          <w:rFonts w:ascii="Liberation Serif" w:hAnsi="Liberation Serif"/>
        </w:rPr>
        <w:t xml:space="preserve">утверждении Положения «О порядке принятия решений о предоставлении муниципальных преференций в муниципальном образовании «город Екатеринбург» </w:t>
      </w:r>
      <w:r w:rsidR="00582152" w:rsidRPr="00185C78">
        <w:rPr>
          <w:rFonts w:ascii="Liberation Serif" w:hAnsi="Liberation Serif"/>
        </w:rPr>
        <w:t xml:space="preserve">(далее – Решение) </w:t>
      </w:r>
      <w:r w:rsidRPr="00185C78">
        <w:rPr>
          <w:rFonts w:ascii="Liberation Serif" w:hAnsi="Liberation Serif"/>
        </w:rPr>
        <w:t>устанавливает порядок принятия решений о</w:t>
      </w:r>
      <w:r w:rsidR="00F34186" w:rsidRPr="00185C78">
        <w:rPr>
          <w:rFonts w:ascii="Liberation Serif" w:hAnsi="Liberation Serif"/>
        </w:rPr>
        <w:t> </w:t>
      </w:r>
      <w:r w:rsidRPr="00185C78">
        <w:rPr>
          <w:rFonts w:ascii="Liberation Serif" w:hAnsi="Liberation Serif"/>
        </w:rPr>
        <w:t>предоставлении отдельным хозяйствующим субъектам муниципальных преференций в виде передачи во временное владение и (или) пользование имущества муниципального образования «город Екатеринбург» без проведения торгов либо путем предоставления имущественных льгот.</w:t>
      </w:r>
    </w:p>
    <w:p w:rsidR="004221CD" w:rsidRDefault="00D75F49" w:rsidP="00A9364B">
      <w:pPr>
        <w:widowControl w:val="0"/>
        <w:rPr>
          <w:rFonts w:ascii="Liberation Serif" w:hAnsi="Liberation Serif"/>
        </w:rPr>
      </w:pPr>
      <w:r w:rsidRPr="00185C78">
        <w:rPr>
          <w:rFonts w:ascii="Liberation Serif" w:hAnsi="Liberation Serif"/>
        </w:rPr>
        <w:t>Вно</w:t>
      </w:r>
      <w:r w:rsidR="00466DF3" w:rsidRPr="00185C78">
        <w:rPr>
          <w:rFonts w:ascii="Liberation Serif" w:hAnsi="Liberation Serif"/>
        </w:rPr>
        <w:t>сим</w:t>
      </w:r>
      <w:r w:rsidR="00582152" w:rsidRPr="00185C78">
        <w:rPr>
          <w:rFonts w:ascii="Liberation Serif" w:hAnsi="Liberation Serif"/>
        </w:rPr>
        <w:t>ые</w:t>
      </w:r>
      <w:r w:rsidRPr="00185C78">
        <w:rPr>
          <w:rFonts w:ascii="Liberation Serif" w:hAnsi="Liberation Serif"/>
        </w:rPr>
        <w:t xml:space="preserve"> </w:t>
      </w:r>
      <w:r w:rsidR="00C876AF" w:rsidRPr="00185C78">
        <w:rPr>
          <w:rFonts w:ascii="Liberation Serif" w:hAnsi="Liberation Serif"/>
        </w:rPr>
        <w:t xml:space="preserve">в Решение </w:t>
      </w:r>
      <w:r w:rsidRPr="00185C78">
        <w:rPr>
          <w:rFonts w:ascii="Liberation Serif" w:hAnsi="Liberation Serif"/>
        </w:rPr>
        <w:t>изменени</w:t>
      </w:r>
      <w:r w:rsidR="00582152" w:rsidRPr="00185C78">
        <w:rPr>
          <w:rFonts w:ascii="Liberation Serif" w:hAnsi="Liberation Serif"/>
        </w:rPr>
        <w:t>я</w:t>
      </w:r>
      <w:r w:rsidRPr="00185C78">
        <w:rPr>
          <w:rFonts w:ascii="Liberation Serif" w:hAnsi="Liberation Serif"/>
        </w:rPr>
        <w:t xml:space="preserve"> </w:t>
      </w:r>
      <w:r w:rsidR="00C43B0B">
        <w:rPr>
          <w:rFonts w:ascii="Liberation Serif" w:hAnsi="Liberation Serif"/>
        </w:rPr>
        <w:t xml:space="preserve">направлены на </w:t>
      </w:r>
      <w:r w:rsidR="000A1D60">
        <w:rPr>
          <w:rFonts w:ascii="Liberation Serif" w:hAnsi="Liberation Serif"/>
        </w:rPr>
        <w:t>приведени</w:t>
      </w:r>
      <w:r w:rsidR="000A1D60">
        <w:rPr>
          <w:rFonts w:ascii="Liberation Serif" w:hAnsi="Liberation Serif"/>
        </w:rPr>
        <w:t>е</w:t>
      </w:r>
      <w:r w:rsidR="000A1D60">
        <w:rPr>
          <w:rFonts w:ascii="Liberation Serif" w:hAnsi="Liberation Serif"/>
        </w:rPr>
        <w:t xml:space="preserve"> текста Решения в </w:t>
      </w:r>
      <w:r w:rsidR="000A1D60" w:rsidRPr="00185C78">
        <w:rPr>
          <w:rFonts w:ascii="Liberation Serif" w:hAnsi="Liberation Serif"/>
        </w:rPr>
        <w:t>соответствии с Федеральными законами от 08.02.1998 № 14-ФЗ «Об</w:t>
      </w:r>
      <w:r w:rsidR="000A1D60">
        <w:rPr>
          <w:rFonts w:ascii="Liberation Serif" w:hAnsi="Liberation Serif"/>
          <w:lang w:val="en-US"/>
        </w:rPr>
        <w:t> </w:t>
      </w:r>
      <w:r w:rsidR="000A1D60" w:rsidRPr="00185C78">
        <w:rPr>
          <w:rFonts w:ascii="Liberation Serif" w:hAnsi="Liberation Serif"/>
        </w:rPr>
        <w:t>обществах с ограниченной ответственностью», от 26.12.1995 № 208-ФЗ «Об</w:t>
      </w:r>
      <w:r w:rsidR="000A1D60">
        <w:rPr>
          <w:rFonts w:ascii="Liberation Serif" w:hAnsi="Liberation Serif"/>
        </w:rPr>
        <w:t> </w:t>
      </w:r>
      <w:r w:rsidR="000A1D60" w:rsidRPr="00185C78">
        <w:rPr>
          <w:rFonts w:ascii="Liberation Serif" w:hAnsi="Liberation Serif"/>
        </w:rPr>
        <w:t>акционерных обществах»</w:t>
      </w:r>
      <w:r w:rsidR="000A1D60">
        <w:rPr>
          <w:rFonts w:ascii="Liberation Serif" w:hAnsi="Liberation Serif"/>
        </w:rPr>
        <w:t>,</w:t>
      </w:r>
      <w:r w:rsidR="000A1D60" w:rsidRPr="00C43B0B">
        <w:rPr>
          <w:rFonts w:ascii="Liberation Serif" w:hAnsi="Liberation Serif"/>
        </w:rPr>
        <w:t xml:space="preserve"> </w:t>
      </w:r>
      <w:r w:rsidR="000A1D60">
        <w:rPr>
          <w:rFonts w:ascii="Liberation Serif" w:hAnsi="Liberation Serif"/>
        </w:rPr>
        <w:t>Законом о защите конкуренции</w:t>
      </w:r>
      <w:r w:rsidR="000A1D60">
        <w:rPr>
          <w:rFonts w:ascii="Liberation Serif" w:hAnsi="Liberation Serif"/>
        </w:rPr>
        <w:t xml:space="preserve">, </w:t>
      </w:r>
      <w:r w:rsidR="004221CD">
        <w:rPr>
          <w:rFonts w:ascii="Liberation Serif" w:hAnsi="Liberation Serif"/>
        </w:rPr>
        <w:t xml:space="preserve">уточнение указываемой заявителем в запросе о предоставлении муниципальной преференции информации, </w:t>
      </w:r>
      <w:r w:rsidR="00062AB3">
        <w:rPr>
          <w:rFonts w:ascii="Liberation Serif" w:hAnsi="Liberation Serif"/>
        </w:rPr>
        <w:t>прилагаемых</w:t>
      </w:r>
      <w:r w:rsidR="000A1D60">
        <w:rPr>
          <w:rFonts w:ascii="Liberation Serif" w:hAnsi="Liberation Serif"/>
        </w:rPr>
        <w:t xml:space="preserve"> к запросу документов. </w:t>
      </w:r>
      <w:proofErr w:type="gramStart"/>
      <w:r w:rsidR="00062AB3">
        <w:rPr>
          <w:rFonts w:ascii="Liberation Serif" w:hAnsi="Liberation Serif"/>
        </w:rPr>
        <w:t>Кроме того</w:t>
      </w:r>
      <w:proofErr w:type="gramEnd"/>
      <w:r w:rsidR="00062AB3">
        <w:rPr>
          <w:rFonts w:ascii="Liberation Serif" w:hAnsi="Liberation Serif"/>
        </w:rPr>
        <w:t xml:space="preserve"> и</w:t>
      </w:r>
      <w:r w:rsidR="0082719E">
        <w:rPr>
          <w:rFonts w:ascii="Liberation Serif" w:hAnsi="Liberation Serif"/>
        </w:rPr>
        <w:t xml:space="preserve">сключено основание для отказа </w:t>
      </w:r>
      <w:r w:rsidR="0082719E" w:rsidRPr="00185C78">
        <w:rPr>
          <w:rFonts w:ascii="Liberation Serif" w:hAnsi="Liberation Serif"/>
        </w:rPr>
        <w:t>в предоставлении муниципальной услуги по предоставлению муниципальной преференции «запрос отозван заявителем» в связи с тем, что инициатива прекращения предоставления муниципальной услуги исходит от заявителя и не является отказом Департамента по управлению муниципальным имуществом предоставить муниципальную услугу.</w:t>
      </w:r>
      <w:r w:rsidR="0082719E">
        <w:rPr>
          <w:rFonts w:ascii="Liberation Serif" w:hAnsi="Liberation Serif"/>
        </w:rPr>
        <w:t xml:space="preserve"> </w:t>
      </w:r>
    </w:p>
    <w:p w:rsidR="0082719E" w:rsidRDefault="00A9364B" w:rsidP="00A9364B">
      <w:pPr>
        <w:widowContro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Решение </w:t>
      </w:r>
      <w:r w:rsidR="009674A3">
        <w:rPr>
          <w:rFonts w:ascii="Liberation Serif" w:hAnsi="Liberation Serif"/>
        </w:rPr>
        <w:t xml:space="preserve">также </w:t>
      </w:r>
      <w:r>
        <w:rPr>
          <w:rFonts w:ascii="Liberation Serif" w:hAnsi="Liberation Serif"/>
        </w:rPr>
        <w:t xml:space="preserve">дополнено основанием для отказа в предоставлении муниципальной </w:t>
      </w:r>
      <w:r w:rsidR="000A1D60">
        <w:rPr>
          <w:rFonts w:ascii="Liberation Serif" w:hAnsi="Liberation Serif"/>
        </w:rPr>
        <w:t xml:space="preserve">преференции, согласно которому </w:t>
      </w:r>
      <w:bookmarkStart w:id="0" w:name="_GoBack"/>
      <w:bookmarkEnd w:id="0"/>
      <w:r>
        <w:rPr>
          <w:rFonts w:ascii="Liberation Serif" w:hAnsi="Liberation Serif"/>
        </w:rPr>
        <w:t xml:space="preserve">Департамент по управлению муниципальным имуществом отказывает в передаче </w:t>
      </w:r>
      <w:r w:rsidRPr="00185C78">
        <w:rPr>
          <w:rFonts w:ascii="Liberation Serif" w:hAnsi="Liberation Serif"/>
        </w:rPr>
        <w:t>во временное владение и (или) пользование имущества муниципального образования «город Екатеринбург» без проведения торгов</w:t>
      </w:r>
      <w:r>
        <w:rPr>
          <w:rFonts w:ascii="Liberation Serif" w:hAnsi="Liberation Serif"/>
        </w:rPr>
        <w:t xml:space="preserve"> в случае, если запрашиваемый объект не включен в реестр свободных объектов, за исключением случаев, если на момент подачи запроса объект уже находится во временном владении и(или) пользовании у заявителя.</w:t>
      </w:r>
    </w:p>
    <w:p w:rsidR="009473D8" w:rsidRPr="00185C78" w:rsidRDefault="009473D8" w:rsidP="00A71EAB">
      <w:pPr>
        <w:widowControl w:val="0"/>
        <w:rPr>
          <w:rFonts w:ascii="Liberation Serif" w:hAnsi="Liberation Serif"/>
        </w:rPr>
      </w:pPr>
      <w:r w:rsidRPr="00185C78">
        <w:rPr>
          <w:rFonts w:ascii="Liberation Serif" w:hAnsi="Liberation Serif"/>
        </w:rPr>
        <w:t>В связи с принятием проекта документа потребуется разработка изменений в Постановление Администрации города Екатеринбурга от 26.06.2012 № 2751 «Об утверждении Административного регламента предоставления муниципальной услуги по предоставлению муниципальной преференции».</w:t>
      </w:r>
    </w:p>
    <w:p w:rsidR="009473D8" w:rsidRPr="00185C78" w:rsidRDefault="009473D8" w:rsidP="00A71EAB">
      <w:pPr>
        <w:widowControl w:val="0"/>
        <w:rPr>
          <w:rFonts w:ascii="Liberation Serif" w:hAnsi="Liberation Serif"/>
        </w:rPr>
      </w:pPr>
      <w:r w:rsidRPr="00185C78">
        <w:rPr>
          <w:rFonts w:ascii="Liberation Serif" w:hAnsi="Liberation Serif"/>
        </w:rPr>
        <w:t>Принятия других документов, внесения изменений в другие действующие документы, приостановления их действия или признания утратившими силу не потребуется.</w:t>
      </w:r>
    </w:p>
    <w:p w:rsidR="00A71EAB" w:rsidRPr="00185C78" w:rsidRDefault="000868F0" w:rsidP="00A71EAB">
      <w:pPr>
        <w:widowControl w:val="0"/>
        <w:rPr>
          <w:rFonts w:ascii="Liberation Serif" w:hAnsi="Liberation Serif"/>
        </w:rPr>
      </w:pPr>
      <w:r w:rsidRPr="00185C78">
        <w:rPr>
          <w:rFonts w:ascii="Liberation Serif" w:hAnsi="Liberation Serif"/>
        </w:rPr>
        <w:lastRenderedPageBreak/>
        <w:t>Проект Р</w:t>
      </w:r>
      <w:r w:rsidR="00A71EAB" w:rsidRPr="00185C78">
        <w:rPr>
          <w:rFonts w:ascii="Liberation Serif" w:hAnsi="Liberation Serif"/>
        </w:rPr>
        <w:t>ешения Екатеринбургской городской Думы «О внесении изменений в Решение Екатеринбургской городской Думы от 24.11.2009 № 60/13 «Об утверждении Положения «О порядке принятия решений о предоставлении муниципальных преференций в муниципальном образовании «город Екатеринбург» подлежит оценке регулирующего воз</w:t>
      </w:r>
      <w:r w:rsidRPr="00185C78">
        <w:rPr>
          <w:rFonts w:ascii="Liberation Serif" w:hAnsi="Liberation Serif"/>
        </w:rPr>
        <w:t>действия, в связи с чем проект Р</w:t>
      </w:r>
      <w:r w:rsidR="00A71EAB" w:rsidRPr="00185C78">
        <w:rPr>
          <w:rFonts w:ascii="Liberation Serif" w:hAnsi="Liberation Serif"/>
        </w:rPr>
        <w:t>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A71EAB" w:rsidRPr="00185C78" w:rsidRDefault="00A71EAB" w:rsidP="00A71EAB">
      <w:pPr>
        <w:widowControl w:val="0"/>
        <w:rPr>
          <w:rFonts w:ascii="Liberation Serif" w:hAnsi="Liberation Serif"/>
        </w:rPr>
      </w:pPr>
      <w:r w:rsidRPr="00185C78">
        <w:rPr>
          <w:rFonts w:ascii="Liberation Serif" w:hAnsi="Liberation Serif"/>
        </w:rPr>
        <w:t xml:space="preserve">Проект </w:t>
      </w:r>
      <w:r w:rsidR="000868F0" w:rsidRPr="00185C78">
        <w:rPr>
          <w:rFonts w:ascii="Liberation Serif" w:hAnsi="Liberation Serif"/>
        </w:rPr>
        <w:t>р</w:t>
      </w:r>
      <w:r w:rsidRPr="00185C78">
        <w:rPr>
          <w:rFonts w:ascii="Liberation Serif" w:hAnsi="Liberation Serif"/>
        </w:rPr>
        <w:t xml:space="preserve">ешения имеет </w:t>
      </w:r>
      <w:r w:rsidR="00D4229A" w:rsidRPr="00185C78">
        <w:rPr>
          <w:rFonts w:ascii="Liberation Serif" w:hAnsi="Liberation Serif"/>
        </w:rPr>
        <w:t>низкую</w:t>
      </w:r>
      <w:r w:rsidRPr="00185C78">
        <w:rPr>
          <w:rFonts w:ascii="Liberation Serif" w:hAnsi="Liberation Serif"/>
        </w:rPr>
        <w:t xml:space="preserve"> степень регулирующего воздействия по следующим признакам:</w:t>
      </w:r>
    </w:p>
    <w:p w:rsidR="00A71EAB" w:rsidRPr="00185C78" w:rsidRDefault="000868F0" w:rsidP="00A71EAB">
      <w:pPr>
        <w:widowControl w:val="0"/>
        <w:rPr>
          <w:rFonts w:ascii="Liberation Serif" w:hAnsi="Liberation Serif"/>
        </w:rPr>
      </w:pPr>
      <w:r w:rsidRPr="00185C78">
        <w:rPr>
          <w:rFonts w:ascii="Liberation Serif" w:hAnsi="Liberation Serif"/>
        </w:rPr>
        <w:t>проект р</w:t>
      </w:r>
      <w:r w:rsidR="00A71EAB" w:rsidRPr="00185C78">
        <w:rPr>
          <w:rFonts w:ascii="Liberation Serif" w:hAnsi="Liberation Serif"/>
        </w:rPr>
        <w:t>ешения не устанавливает новых обязанностей, запретов и ограничений для субъектов предпринимательской и инвестиционной деятельности;</w:t>
      </w:r>
    </w:p>
    <w:p w:rsidR="00A71EAB" w:rsidRPr="00185C78" w:rsidRDefault="00A71EAB" w:rsidP="00A71EAB">
      <w:pPr>
        <w:widowControl w:val="0"/>
        <w:rPr>
          <w:rFonts w:ascii="Liberation Serif" w:hAnsi="Liberation Serif"/>
        </w:rPr>
      </w:pPr>
      <w:r w:rsidRPr="00185C78">
        <w:rPr>
          <w:rFonts w:ascii="Liberation Serif" w:hAnsi="Liberation Serif"/>
        </w:rPr>
        <w:t>проект</w:t>
      </w:r>
      <w:r w:rsidR="00DE18A0" w:rsidRPr="00185C78">
        <w:rPr>
          <w:rFonts w:ascii="Liberation Serif" w:hAnsi="Liberation Serif"/>
        </w:rPr>
        <w:t xml:space="preserve"> не изменяет запреты и ограничения, установленные для субъектов предпринимательской и инвестиционной деятельности</w:t>
      </w:r>
      <w:r w:rsidRPr="00185C78">
        <w:rPr>
          <w:rFonts w:ascii="Liberation Serif" w:hAnsi="Liberation Serif"/>
        </w:rPr>
        <w:t>;</w:t>
      </w:r>
    </w:p>
    <w:p w:rsidR="00A71EAB" w:rsidRPr="00185C78" w:rsidRDefault="000868F0" w:rsidP="007D0075">
      <w:pPr>
        <w:widowControl w:val="0"/>
        <w:rPr>
          <w:rFonts w:ascii="Liberation Serif" w:hAnsi="Liberation Serif"/>
        </w:rPr>
      </w:pPr>
      <w:r w:rsidRPr="00185C78">
        <w:rPr>
          <w:rFonts w:ascii="Liberation Serif" w:hAnsi="Liberation Serif"/>
        </w:rPr>
        <w:t>проект р</w:t>
      </w:r>
      <w:r w:rsidR="00A71EAB" w:rsidRPr="00185C78">
        <w:rPr>
          <w:rFonts w:ascii="Liberation Serif" w:hAnsi="Liberation Serif"/>
        </w:rPr>
        <w:t>ешения не</w:t>
      </w:r>
      <w:r w:rsidR="00DE18A0" w:rsidRPr="00185C78">
        <w:rPr>
          <w:rFonts w:ascii="Liberation Serif" w:hAnsi="Liberation Serif"/>
        </w:rPr>
        <w:t xml:space="preserve"> </w:t>
      </w:r>
      <w:r w:rsidR="00A71EAB" w:rsidRPr="00185C78">
        <w:rPr>
          <w:rFonts w:ascii="Liberation Serif" w:hAnsi="Liberation Serif"/>
        </w:rPr>
        <w:t>предусматривает новые расходы физических и юридических лиц, а также у</w:t>
      </w:r>
      <w:r w:rsidR="007D0075" w:rsidRPr="00185C78">
        <w:rPr>
          <w:rFonts w:ascii="Liberation Serif" w:hAnsi="Liberation Serif"/>
        </w:rPr>
        <w:t>величение существующих расходов</w:t>
      </w:r>
      <w:r w:rsidRPr="00185C78">
        <w:rPr>
          <w:rFonts w:ascii="Liberation Serif" w:hAnsi="Liberation Serif"/>
        </w:rPr>
        <w:t>;</w:t>
      </w:r>
    </w:p>
    <w:p w:rsidR="000868F0" w:rsidRPr="00185C78" w:rsidRDefault="000868F0" w:rsidP="000868F0">
      <w:pPr>
        <w:widowControl w:val="0"/>
        <w:rPr>
          <w:rFonts w:ascii="Liberation Serif" w:hAnsi="Liberation Serif"/>
        </w:rPr>
      </w:pPr>
      <w:r w:rsidRPr="00185C78">
        <w:rPr>
          <w:rFonts w:ascii="Liberation Serif" w:hAnsi="Liberation Serif"/>
        </w:rPr>
        <w:t xml:space="preserve">проект решения содержит изменения, цель которых – привести текст Решения в соответствие </w:t>
      </w:r>
      <w:r w:rsidR="00B45A1F" w:rsidRPr="00185C78">
        <w:rPr>
          <w:rFonts w:ascii="Liberation Serif" w:hAnsi="Liberation Serif"/>
        </w:rPr>
        <w:t>действующим законодательством</w:t>
      </w:r>
      <w:r w:rsidRPr="00185C78">
        <w:rPr>
          <w:rFonts w:ascii="Liberation Serif" w:hAnsi="Liberation Serif"/>
        </w:rPr>
        <w:t>.</w:t>
      </w:r>
    </w:p>
    <w:p w:rsidR="00D72853" w:rsidRPr="00185C78" w:rsidRDefault="00D72853" w:rsidP="00D72853">
      <w:pPr>
        <w:widowControl w:val="0"/>
        <w:rPr>
          <w:rFonts w:ascii="Liberation Serif" w:hAnsi="Liberation Serif"/>
        </w:rPr>
      </w:pPr>
      <w:r w:rsidRPr="00185C78">
        <w:rPr>
          <w:rFonts w:ascii="Liberation Serif" w:hAnsi="Liberation Serif"/>
        </w:rPr>
        <w:t>Документ разработан Департаментом по управлению муниципальным имуществом.</w:t>
      </w:r>
    </w:p>
    <w:p w:rsidR="00A71EAB" w:rsidRPr="00185C78" w:rsidRDefault="00A71EAB" w:rsidP="00DE18A0">
      <w:pPr>
        <w:widowControl w:val="0"/>
        <w:rPr>
          <w:rFonts w:ascii="Liberation Serif" w:hAnsi="Liberation Serif"/>
        </w:rPr>
      </w:pPr>
    </w:p>
    <w:sectPr w:rsidR="00A71EAB" w:rsidRPr="00185C78" w:rsidSect="00690C7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44" w:rsidRDefault="00191044" w:rsidP="00690C75">
      <w:r>
        <w:separator/>
      </w:r>
    </w:p>
  </w:endnote>
  <w:endnote w:type="continuationSeparator" w:id="0">
    <w:p w:rsidR="00191044" w:rsidRDefault="00191044" w:rsidP="0069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44" w:rsidRDefault="00191044" w:rsidP="00690C75">
      <w:r>
        <w:separator/>
      </w:r>
    </w:p>
  </w:footnote>
  <w:footnote w:type="continuationSeparator" w:id="0">
    <w:p w:rsidR="00191044" w:rsidRDefault="00191044" w:rsidP="0069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384128"/>
      <w:docPartObj>
        <w:docPartGallery w:val="Page Numbers (Top of Page)"/>
        <w:docPartUnique/>
      </w:docPartObj>
    </w:sdtPr>
    <w:sdtEndPr/>
    <w:sdtContent>
      <w:p w:rsidR="00690C75" w:rsidRDefault="00690C75" w:rsidP="00690C75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D6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3B"/>
    <w:rsid w:val="00044EE5"/>
    <w:rsid w:val="00062AB3"/>
    <w:rsid w:val="00074D2C"/>
    <w:rsid w:val="000868F0"/>
    <w:rsid w:val="000A1D60"/>
    <w:rsid w:val="000B59DD"/>
    <w:rsid w:val="000C17CB"/>
    <w:rsid w:val="00110F36"/>
    <w:rsid w:val="00144BC4"/>
    <w:rsid w:val="00185C78"/>
    <w:rsid w:val="00191044"/>
    <w:rsid w:val="001B4DE0"/>
    <w:rsid w:val="001D3DE6"/>
    <w:rsid w:val="001D5CA8"/>
    <w:rsid w:val="00200182"/>
    <w:rsid w:val="002218D0"/>
    <w:rsid w:val="002802E8"/>
    <w:rsid w:val="00283BA9"/>
    <w:rsid w:val="002A76D5"/>
    <w:rsid w:val="002C04A0"/>
    <w:rsid w:val="002C3145"/>
    <w:rsid w:val="002E3909"/>
    <w:rsid w:val="002E3EE6"/>
    <w:rsid w:val="002F030F"/>
    <w:rsid w:val="003A780C"/>
    <w:rsid w:val="003C4A3F"/>
    <w:rsid w:val="003C4B51"/>
    <w:rsid w:val="003E4646"/>
    <w:rsid w:val="0041219B"/>
    <w:rsid w:val="004221CD"/>
    <w:rsid w:val="00424A7C"/>
    <w:rsid w:val="00466DF3"/>
    <w:rsid w:val="00472899"/>
    <w:rsid w:val="0048074C"/>
    <w:rsid w:val="004B26D5"/>
    <w:rsid w:val="004B2EB0"/>
    <w:rsid w:val="004B521B"/>
    <w:rsid w:val="00514B48"/>
    <w:rsid w:val="0054495E"/>
    <w:rsid w:val="00581017"/>
    <w:rsid w:val="00582152"/>
    <w:rsid w:val="005A39EF"/>
    <w:rsid w:val="005A60CE"/>
    <w:rsid w:val="005C7A07"/>
    <w:rsid w:val="005D5AD7"/>
    <w:rsid w:val="005E7C68"/>
    <w:rsid w:val="00641A0C"/>
    <w:rsid w:val="006526E0"/>
    <w:rsid w:val="0065349C"/>
    <w:rsid w:val="00665C94"/>
    <w:rsid w:val="00690C75"/>
    <w:rsid w:val="006A4CA4"/>
    <w:rsid w:val="006B0890"/>
    <w:rsid w:val="006F31D4"/>
    <w:rsid w:val="007A4326"/>
    <w:rsid w:val="007B3B5B"/>
    <w:rsid w:val="007B4E32"/>
    <w:rsid w:val="007D0075"/>
    <w:rsid w:val="007D74F2"/>
    <w:rsid w:val="007F0498"/>
    <w:rsid w:val="0082719E"/>
    <w:rsid w:val="008341CB"/>
    <w:rsid w:val="008474E3"/>
    <w:rsid w:val="00850387"/>
    <w:rsid w:val="00872DC2"/>
    <w:rsid w:val="00876BB5"/>
    <w:rsid w:val="00880089"/>
    <w:rsid w:val="0092523D"/>
    <w:rsid w:val="00936196"/>
    <w:rsid w:val="009473D8"/>
    <w:rsid w:val="00955EB0"/>
    <w:rsid w:val="009674A3"/>
    <w:rsid w:val="009712BD"/>
    <w:rsid w:val="00986722"/>
    <w:rsid w:val="00990925"/>
    <w:rsid w:val="009C3AD4"/>
    <w:rsid w:val="009D5A8C"/>
    <w:rsid w:val="00A11F7D"/>
    <w:rsid w:val="00A20941"/>
    <w:rsid w:val="00A71EAB"/>
    <w:rsid w:val="00A81ECB"/>
    <w:rsid w:val="00A85DD6"/>
    <w:rsid w:val="00A8746E"/>
    <w:rsid w:val="00A9364B"/>
    <w:rsid w:val="00AB5427"/>
    <w:rsid w:val="00B45A1F"/>
    <w:rsid w:val="00B53BFB"/>
    <w:rsid w:val="00B94CD6"/>
    <w:rsid w:val="00BD37A8"/>
    <w:rsid w:val="00C43B0B"/>
    <w:rsid w:val="00C62687"/>
    <w:rsid w:val="00C82743"/>
    <w:rsid w:val="00C8723B"/>
    <w:rsid w:val="00C876AF"/>
    <w:rsid w:val="00CE2083"/>
    <w:rsid w:val="00CF2693"/>
    <w:rsid w:val="00CF5554"/>
    <w:rsid w:val="00D160B6"/>
    <w:rsid w:val="00D4229A"/>
    <w:rsid w:val="00D676E7"/>
    <w:rsid w:val="00D72853"/>
    <w:rsid w:val="00D75F49"/>
    <w:rsid w:val="00DD76B2"/>
    <w:rsid w:val="00DE18A0"/>
    <w:rsid w:val="00E12EFF"/>
    <w:rsid w:val="00E13B06"/>
    <w:rsid w:val="00E554F9"/>
    <w:rsid w:val="00E96A23"/>
    <w:rsid w:val="00F0008C"/>
    <w:rsid w:val="00F3271E"/>
    <w:rsid w:val="00F34186"/>
    <w:rsid w:val="00F45057"/>
    <w:rsid w:val="00F625CF"/>
    <w:rsid w:val="00FC06D4"/>
    <w:rsid w:val="00FC6FE8"/>
    <w:rsid w:val="00FC7BC0"/>
    <w:rsid w:val="00FD47C7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F337"/>
  <w15:chartTrackingRefBased/>
  <w15:docId w15:val="{604E0614-8D47-4141-B070-544065E9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C75"/>
  </w:style>
  <w:style w:type="paragraph" w:styleId="a5">
    <w:name w:val="footer"/>
    <w:basedOn w:val="a"/>
    <w:link w:val="a6"/>
    <w:uiPriority w:val="99"/>
    <w:unhideWhenUsed/>
    <w:rsid w:val="00690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C75"/>
  </w:style>
  <w:style w:type="paragraph" w:styleId="a7">
    <w:name w:val="Balloon Text"/>
    <w:basedOn w:val="a"/>
    <w:link w:val="a8"/>
    <w:uiPriority w:val="99"/>
    <w:semiHidden/>
    <w:unhideWhenUsed/>
    <w:rsid w:val="00F625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Фахрисламова Айсылу Ириковна</cp:lastModifiedBy>
  <cp:revision>131</cp:revision>
  <cp:lastPrinted>2023-03-10T07:17:00Z</cp:lastPrinted>
  <dcterms:created xsi:type="dcterms:W3CDTF">2022-09-20T10:08:00Z</dcterms:created>
  <dcterms:modified xsi:type="dcterms:W3CDTF">2023-03-20T12:49:00Z</dcterms:modified>
</cp:coreProperties>
</file>