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85" w:rsidRPr="0098307E" w:rsidRDefault="00070685" w:rsidP="009B210A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98307E">
        <w:rPr>
          <w:rFonts w:ascii="Liberation Serif" w:hAnsi="Liberation Serif"/>
          <w:sz w:val="28"/>
          <w:szCs w:val="28"/>
        </w:rPr>
        <w:t xml:space="preserve">Пояснительная записка </w:t>
      </w:r>
    </w:p>
    <w:p w:rsidR="00B515A9" w:rsidRPr="0098307E" w:rsidRDefault="005A7157" w:rsidP="009B210A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8"/>
          <w:szCs w:val="28"/>
        </w:rPr>
      </w:pPr>
      <w:r w:rsidRPr="0098307E">
        <w:rPr>
          <w:rFonts w:ascii="Liberation Serif" w:hAnsi="Liberation Serif"/>
          <w:sz w:val="28"/>
          <w:szCs w:val="28"/>
        </w:rPr>
        <w:t xml:space="preserve">к </w:t>
      </w:r>
      <w:r w:rsidR="00B515A9" w:rsidRPr="0098307E">
        <w:rPr>
          <w:rFonts w:ascii="Liberation Serif" w:hAnsi="Liberation Serif"/>
          <w:sz w:val="28"/>
          <w:szCs w:val="28"/>
        </w:rPr>
        <w:t xml:space="preserve">проекту решения Екатеринбургской городской Думы </w:t>
      </w:r>
    </w:p>
    <w:p w:rsidR="007F5861" w:rsidRPr="00C06089" w:rsidRDefault="007F5861" w:rsidP="007F5861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C06089">
        <w:rPr>
          <w:rFonts w:ascii="Liberation Serif" w:hAnsi="Liberation Serif"/>
          <w:sz w:val="28"/>
          <w:szCs w:val="28"/>
        </w:rPr>
        <w:t xml:space="preserve">«О внесении изменений в Решение Екатеринбургской городской Думы от 28.12.2021 № 54/65 «Об утверждении </w:t>
      </w:r>
      <w:r>
        <w:rPr>
          <w:rFonts w:ascii="Liberation Serif" w:hAnsi="Liberation Serif"/>
          <w:sz w:val="28"/>
          <w:szCs w:val="28"/>
        </w:rPr>
        <w:t>П</w:t>
      </w:r>
      <w:r w:rsidRPr="00C06089">
        <w:rPr>
          <w:rFonts w:ascii="Liberation Serif" w:hAnsi="Liberation Serif"/>
          <w:sz w:val="28"/>
          <w:szCs w:val="28"/>
        </w:rPr>
        <w:t>оложения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06089">
        <w:rPr>
          <w:rFonts w:ascii="Liberation Serif" w:hAnsi="Liberation Serif"/>
          <w:sz w:val="28"/>
          <w:szCs w:val="28"/>
        </w:rPr>
        <w:t xml:space="preserve">«О муниципальном жилищном контроле </w:t>
      </w:r>
      <w:r>
        <w:rPr>
          <w:rFonts w:ascii="Liberation Serif" w:hAnsi="Liberation Serif"/>
          <w:sz w:val="28"/>
          <w:szCs w:val="28"/>
        </w:rPr>
        <w:t>н</w:t>
      </w:r>
      <w:r w:rsidRPr="00C06089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06089">
        <w:rPr>
          <w:rFonts w:ascii="Liberation Serif" w:hAnsi="Liberation Serif"/>
          <w:sz w:val="28"/>
          <w:szCs w:val="28"/>
        </w:rPr>
        <w:t>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06089">
        <w:rPr>
          <w:rFonts w:ascii="Liberation Serif" w:hAnsi="Liberation Serif"/>
          <w:sz w:val="28"/>
          <w:szCs w:val="28"/>
        </w:rPr>
        <w:t>муниципального образования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7F5861" w:rsidRDefault="007F5861" w:rsidP="00F62B3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3FDE" w:rsidRDefault="007F5861" w:rsidP="00F62B3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принятием Федерального закона от 18.03.2023№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="002E5608">
        <w:rPr>
          <w:rFonts w:ascii="Liberation Serif" w:hAnsi="Liberation Serif"/>
          <w:sz w:val="28"/>
          <w:szCs w:val="28"/>
        </w:rPr>
        <w:t xml:space="preserve"> к предмету муниципального жилищного контроля дополнительно отнесено законодательство о газоснабжении в Российской Федерации</w:t>
      </w:r>
      <w:r w:rsidR="00CD1FCC">
        <w:rPr>
          <w:rFonts w:ascii="Liberation Serif" w:hAnsi="Liberation Serif"/>
          <w:sz w:val="28"/>
          <w:szCs w:val="28"/>
        </w:rPr>
        <w:t xml:space="preserve">, что требует внесения </w:t>
      </w:r>
      <w:r w:rsidR="003947FD">
        <w:rPr>
          <w:rFonts w:ascii="Liberation Serif" w:hAnsi="Liberation Serif"/>
          <w:sz w:val="28"/>
          <w:szCs w:val="28"/>
        </w:rPr>
        <w:t xml:space="preserve">соответствующих </w:t>
      </w:r>
      <w:r w:rsidR="00CD1FCC">
        <w:rPr>
          <w:rFonts w:ascii="Liberation Serif" w:hAnsi="Liberation Serif"/>
          <w:sz w:val="28"/>
          <w:szCs w:val="28"/>
        </w:rPr>
        <w:t>изменений в П</w:t>
      </w:r>
      <w:r w:rsidR="00CD1FCC" w:rsidRPr="00C06089">
        <w:rPr>
          <w:rFonts w:ascii="Liberation Serif" w:hAnsi="Liberation Serif"/>
          <w:sz w:val="28"/>
          <w:szCs w:val="28"/>
        </w:rPr>
        <w:t>оложени</w:t>
      </w:r>
      <w:r w:rsidR="00CD1FCC">
        <w:rPr>
          <w:rFonts w:ascii="Liberation Serif" w:hAnsi="Liberation Serif"/>
          <w:sz w:val="28"/>
          <w:szCs w:val="28"/>
        </w:rPr>
        <w:t xml:space="preserve">е </w:t>
      </w:r>
      <w:r w:rsidR="00CD1FCC" w:rsidRPr="00C06089">
        <w:rPr>
          <w:rFonts w:ascii="Liberation Serif" w:hAnsi="Liberation Serif"/>
          <w:sz w:val="28"/>
          <w:szCs w:val="28"/>
        </w:rPr>
        <w:t xml:space="preserve">«О муниципальном жилищном контроле </w:t>
      </w:r>
      <w:r w:rsidR="00CD1FCC">
        <w:rPr>
          <w:rFonts w:ascii="Liberation Serif" w:hAnsi="Liberation Serif"/>
          <w:sz w:val="28"/>
          <w:szCs w:val="28"/>
        </w:rPr>
        <w:t>н</w:t>
      </w:r>
      <w:r w:rsidR="00CD1FCC" w:rsidRPr="00C06089">
        <w:rPr>
          <w:rFonts w:ascii="Liberation Serif" w:hAnsi="Liberation Serif"/>
          <w:sz w:val="28"/>
          <w:szCs w:val="28"/>
        </w:rPr>
        <w:t>а</w:t>
      </w:r>
      <w:r w:rsidR="00CD1FCC">
        <w:rPr>
          <w:rFonts w:ascii="Liberation Serif" w:hAnsi="Liberation Serif"/>
          <w:sz w:val="28"/>
          <w:szCs w:val="28"/>
        </w:rPr>
        <w:t xml:space="preserve"> </w:t>
      </w:r>
      <w:r w:rsidR="00CD1FCC" w:rsidRPr="00C06089">
        <w:rPr>
          <w:rFonts w:ascii="Liberation Serif" w:hAnsi="Liberation Serif"/>
          <w:sz w:val="28"/>
          <w:szCs w:val="28"/>
        </w:rPr>
        <w:t>территории</w:t>
      </w:r>
      <w:r w:rsidR="00CD1FCC">
        <w:rPr>
          <w:rFonts w:ascii="Liberation Serif" w:hAnsi="Liberation Serif"/>
          <w:sz w:val="28"/>
          <w:szCs w:val="28"/>
        </w:rPr>
        <w:t xml:space="preserve"> </w:t>
      </w:r>
      <w:r w:rsidR="00CD1FCC" w:rsidRPr="00C06089">
        <w:rPr>
          <w:rFonts w:ascii="Liberation Serif" w:hAnsi="Liberation Serif"/>
          <w:sz w:val="28"/>
          <w:szCs w:val="28"/>
        </w:rPr>
        <w:t>муниципального образования «город Екатеринбург»</w:t>
      </w:r>
      <w:r w:rsidR="00CD1FCC">
        <w:rPr>
          <w:rFonts w:ascii="Liberation Serif" w:hAnsi="Liberation Serif"/>
          <w:sz w:val="28"/>
          <w:szCs w:val="28"/>
        </w:rPr>
        <w:t>, утвержденное</w:t>
      </w:r>
      <w:r w:rsidR="00CD1FCC" w:rsidRPr="00CD1FCC">
        <w:rPr>
          <w:rFonts w:ascii="Liberation Serif" w:hAnsi="Liberation Serif"/>
          <w:sz w:val="28"/>
          <w:szCs w:val="28"/>
        </w:rPr>
        <w:t xml:space="preserve"> </w:t>
      </w:r>
      <w:r w:rsidR="00CD1FCC" w:rsidRPr="00C06089">
        <w:rPr>
          <w:rFonts w:ascii="Liberation Serif" w:hAnsi="Liberation Serif"/>
          <w:sz w:val="28"/>
          <w:szCs w:val="28"/>
        </w:rPr>
        <w:t>Решение</w:t>
      </w:r>
      <w:r w:rsidR="00CD1FCC">
        <w:rPr>
          <w:rFonts w:ascii="Liberation Serif" w:hAnsi="Liberation Serif"/>
          <w:sz w:val="28"/>
          <w:szCs w:val="28"/>
        </w:rPr>
        <w:t>м</w:t>
      </w:r>
      <w:r w:rsidR="00CD1FCC" w:rsidRPr="00C06089">
        <w:rPr>
          <w:rFonts w:ascii="Liberation Serif" w:hAnsi="Liberation Serif"/>
          <w:sz w:val="28"/>
          <w:szCs w:val="28"/>
        </w:rPr>
        <w:t xml:space="preserve"> Екатеринбургской городской Думы от 28.12.2021 № 54/65</w:t>
      </w:r>
      <w:r w:rsidR="00CD1FCC">
        <w:rPr>
          <w:rFonts w:ascii="Liberation Serif" w:hAnsi="Liberation Serif"/>
          <w:sz w:val="28"/>
          <w:szCs w:val="28"/>
        </w:rPr>
        <w:t xml:space="preserve">. </w:t>
      </w:r>
    </w:p>
    <w:p w:rsidR="00334969" w:rsidRDefault="003947FD" w:rsidP="003947FD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Кроме того, на заседании рабочей группой по координации реформы контрольной и надзорной деятельности в Свердловской области </w:t>
      </w:r>
      <w:r w:rsidR="00334969">
        <w:rPr>
          <w:rFonts w:ascii="Liberation Serif" w:hAnsi="Liberation Serif" w:cs="Calibri"/>
          <w:sz w:val="28"/>
          <w:szCs w:val="28"/>
        </w:rPr>
        <w:t xml:space="preserve">органам местного самоуправления рекомендовано провести анализ утвержденных индикаторов риска нарушения обязательных требований в соответствии с Методическими рекомендациями по разработке индикаторов риска государственного контроля (надзора) и муниципального контроля, рекомендованных для использования </w:t>
      </w:r>
      <w:r w:rsidR="000F4B50">
        <w:rPr>
          <w:rFonts w:ascii="Liberation Serif" w:hAnsi="Liberation Serif" w:cs="Calibri"/>
          <w:sz w:val="28"/>
          <w:szCs w:val="28"/>
        </w:rPr>
        <w:t xml:space="preserve">                         </w:t>
      </w:r>
      <w:r w:rsidR="00334969">
        <w:rPr>
          <w:rFonts w:ascii="Liberation Serif" w:hAnsi="Liberation Serif" w:cs="Calibri"/>
          <w:sz w:val="28"/>
          <w:szCs w:val="28"/>
        </w:rPr>
        <w:t xml:space="preserve">в работе Министерством экономического развития Российской Федерации. </w:t>
      </w:r>
    </w:p>
    <w:p w:rsidR="003947FD" w:rsidRDefault="00334969" w:rsidP="003947FD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По результатам анализа утвержденных индикаторов риска нарушения обязательных требований в пункт 23 </w:t>
      </w:r>
      <w:r w:rsidR="000F4B50">
        <w:rPr>
          <w:rFonts w:ascii="Liberation Serif" w:hAnsi="Liberation Serif" w:cs="Calibri"/>
          <w:sz w:val="28"/>
          <w:szCs w:val="28"/>
        </w:rPr>
        <w:t>Приложения 1 «Положение «О муниципальном жилищном контроле на территории муниципального образования                                    «город Екатеринбург» к Решению</w:t>
      </w:r>
      <w:r w:rsidR="000F4B50" w:rsidRPr="000F4B50">
        <w:rPr>
          <w:rFonts w:ascii="Liberation Serif" w:hAnsi="Liberation Serif"/>
          <w:sz w:val="28"/>
          <w:szCs w:val="28"/>
        </w:rPr>
        <w:t xml:space="preserve"> </w:t>
      </w:r>
      <w:r w:rsidR="000F4B50" w:rsidRPr="00C06089">
        <w:rPr>
          <w:rFonts w:ascii="Liberation Serif" w:hAnsi="Liberation Serif"/>
          <w:sz w:val="28"/>
          <w:szCs w:val="28"/>
        </w:rPr>
        <w:t>Екатеринбургской городской Думы от 28.12.2021 № 54/65</w:t>
      </w:r>
      <w:r w:rsidR="000F4B50">
        <w:rPr>
          <w:rFonts w:ascii="Liberation Serif" w:hAnsi="Liberation Serif"/>
          <w:sz w:val="28"/>
          <w:szCs w:val="28"/>
        </w:rPr>
        <w:t xml:space="preserve"> внесены изменения. </w:t>
      </w:r>
      <w:r w:rsidR="000F4B50">
        <w:rPr>
          <w:rFonts w:ascii="Liberation Serif" w:hAnsi="Liberation Serif" w:cs="Calibri"/>
          <w:sz w:val="28"/>
          <w:szCs w:val="28"/>
        </w:rPr>
        <w:t xml:space="preserve">  </w:t>
      </w:r>
      <w:r>
        <w:rPr>
          <w:rFonts w:ascii="Liberation Serif" w:hAnsi="Liberation Serif" w:cs="Calibri"/>
          <w:sz w:val="28"/>
          <w:szCs w:val="28"/>
        </w:rPr>
        <w:t xml:space="preserve">    </w:t>
      </w:r>
    </w:p>
    <w:p w:rsidR="00630C9B" w:rsidRDefault="00630C9B" w:rsidP="00630C9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6FE7">
        <w:rPr>
          <w:rFonts w:ascii="Liberation Serif" w:hAnsi="Liberation Serif" w:cs="Liberation Serif"/>
          <w:sz w:val="28"/>
          <w:szCs w:val="28"/>
        </w:rPr>
        <w:t>Цель предлагаемого регулирования:</w:t>
      </w:r>
      <w:r w:rsidRPr="00630C9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исключение </w:t>
      </w:r>
      <w:r w:rsidRPr="00630C9B">
        <w:rPr>
          <w:rFonts w:ascii="Liberation Serif" w:hAnsi="Liberation Serif" w:cs="Liberation Serif"/>
          <w:sz w:val="28"/>
          <w:szCs w:val="28"/>
        </w:rPr>
        <w:t>причинения вреда (ущерба) охраняемым законом ценностям, вызванного нарушениями обязательных требований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62B37">
        <w:rPr>
          <w:rFonts w:ascii="Liberation Serif" w:hAnsi="Liberation Serif" w:cs="Liberation Serif"/>
          <w:sz w:val="28"/>
          <w:szCs w:val="28"/>
        </w:rPr>
        <w:t>жилищного законодательства.</w:t>
      </w:r>
      <w:r w:rsidR="00F62B37" w:rsidRPr="00F62B37">
        <w:t xml:space="preserve"> </w:t>
      </w:r>
    </w:p>
    <w:p w:rsidR="0092483D" w:rsidRPr="0098307E" w:rsidRDefault="0092483D" w:rsidP="0092483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8307E">
        <w:rPr>
          <w:rFonts w:ascii="Liberation Serif" w:hAnsi="Liberation Serif"/>
          <w:sz w:val="28"/>
          <w:szCs w:val="28"/>
        </w:rPr>
        <w:t>Проект подлежит оценке регулирующего воздействия, в связи с чем проект, настоящая пояснительная записка и уведомление о проведении публичн</w:t>
      </w:r>
      <w:r>
        <w:rPr>
          <w:rFonts w:ascii="Liberation Serif" w:hAnsi="Liberation Serif"/>
          <w:sz w:val="28"/>
          <w:szCs w:val="28"/>
        </w:rPr>
        <w:t xml:space="preserve">ых консультаций будут размещены </w:t>
      </w:r>
      <w:r w:rsidRPr="0098307E">
        <w:rPr>
          <w:rFonts w:ascii="Liberation Serif" w:hAnsi="Liberation Serif"/>
          <w:sz w:val="28"/>
          <w:szCs w:val="28"/>
        </w:rPr>
        <w:t xml:space="preserve">на официальном сайте Екатеринбургской городской Думы. </w:t>
      </w:r>
    </w:p>
    <w:p w:rsidR="00764581" w:rsidRPr="00764581" w:rsidRDefault="0092483D" w:rsidP="0076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764581">
        <w:rPr>
          <w:rFonts w:ascii="Liberation Serif" w:hAnsi="Liberation Serif"/>
          <w:sz w:val="28"/>
          <w:szCs w:val="28"/>
        </w:rPr>
        <w:t xml:space="preserve">Проект решения имеет </w:t>
      </w:r>
      <w:r w:rsidR="00764581" w:rsidRPr="00764581">
        <w:rPr>
          <w:rFonts w:ascii="Liberation Serif" w:hAnsi="Liberation Serif"/>
          <w:sz w:val="28"/>
          <w:szCs w:val="28"/>
        </w:rPr>
        <w:t>низкую</w:t>
      </w:r>
      <w:r w:rsidRPr="00764581">
        <w:rPr>
          <w:rFonts w:ascii="Liberation Serif" w:hAnsi="Liberation Serif"/>
          <w:sz w:val="28"/>
          <w:szCs w:val="28"/>
        </w:rPr>
        <w:t xml:space="preserve"> степень регулирующего воздействия </w:t>
      </w:r>
      <w:r w:rsidRPr="00764581">
        <w:rPr>
          <w:rFonts w:ascii="Liberation Serif" w:hAnsi="Liberation Serif"/>
          <w:sz w:val="28"/>
          <w:szCs w:val="28"/>
        </w:rPr>
        <w:br/>
      </w:r>
      <w:r w:rsidR="003B3BE8" w:rsidRPr="00764581">
        <w:rPr>
          <w:rFonts w:ascii="Liberation Serif" w:hAnsi="Liberation Serif"/>
          <w:sz w:val="28"/>
          <w:szCs w:val="28"/>
        </w:rPr>
        <w:t xml:space="preserve">по следующему признаку – </w:t>
      </w:r>
      <w:r w:rsidRPr="00764581">
        <w:rPr>
          <w:rFonts w:ascii="Liberation Serif" w:hAnsi="Liberation Serif"/>
          <w:sz w:val="28"/>
          <w:szCs w:val="28"/>
        </w:rPr>
        <w:t xml:space="preserve">проект решения </w:t>
      </w:r>
      <w:r w:rsidR="00764581" w:rsidRPr="00764581">
        <w:rPr>
          <w:rFonts w:ascii="Liberation Serif" w:hAnsi="Liberation Serif" w:cs="Arial"/>
          <w:sz w:val="28"/>
          <w:szCs w:val="28"/>
        </w:rPr>
        <w:t xml:space="preserve">направлен на внесение изменений в </w:t>
      </w:r>
      <w:r w:rsidR="00764581">
        <w:rPr>
          <w:rFonts w:ascii="Liberation Serif" w:hAnsi="Liberation Serif" w:cs="Calibri"/>
          <w:sz w:val="28"/>
          <w:szCs w:val="28"/>
        </w:rPr>
        <w:t>Решение</w:t>
      </w:r>
      <w:r w:rsidR="00764581" w:rsidRPr="000F4B50">
        <w:rPr>
          <w:rFonts w:ascii="Liberation Serif" w:hAnsi="Liberation Serif"/>
          <w:sz w:val="28"/>
          <w:szCs w:val="28"/>
        </w:rPr>
        <w:t xml:space="preserve"> </w:t>
      </w:r>
      <w:r w:rsidR="00764581" w:rsidRPr="00C06089">
        <w:rPr>
          <w:rFonts w:ascii="Liberation Serif" w:hAnsi="Liberation Serif"/>
          <w:sz w:val="28"/>
          <w:szCs w:val="28"/>
        </w:rPr>
        <w:t>Екатеринбургской городской Думы от 28.12.2021 № 54/65</w:t>
      </w:r>
      <w:r w:rsidR="00764581" w:rsidRPr="00764581">
        <w:rPr>
          <w:rFonts w:ascii="Liberation Serif" w:hAnsi="Liberation Serif" w:cs="Arial"/>
          <w:sz w:val="28"/>
          <w:szCs w:val="28"/>
        </w:rPr>
        <w:t xml:space="preserve"> исключительно в целях </w:t>
      </w:r>
      <w:r w:rsidR="00764581">
        <w:rPr>
          <w:rFonts w:ascii="Liberation Serif" w:hAnsi="Liberation Serif" w:cs="Arial"/>
          <w:sz w:val="28"/>
          <w:szCs w:val="28"/>
        </w:rPr>
        <w:t>его</w:t>
      </w:r>
      <w:r w:rsidR="00764581" w:rsidRPr="00764581">
        <w:rPr>
          <w:rFonts w:ascii="Liberation Serif" w:hAnsi="Liberation Serif" w:cs="Arial"/>
          <w:sz w:val="28"/>
          <w:szCs w:val="28"/>
        </w:rPr>
        <w:t xml:space="preserve"> приведения в соответствие федеральному законодательству</w:t>
      </w:r>
      <w:r w:rsidR="00764581">
        <w:rPr>
          <w:rFonts w:ascii="Liberation Serif" w:hAnsi="Liberation Serif" w:cs="Arial"/>
          <w:sz w:val="28"/>
          <w:szCs w:val="28"/>
        </w:rPr>
        <w:t>.</w:t>
      </w:r>
    </w:p>
    <w:p w:rsidR="00344F46" w:rsidRPr="00344F46" w:rsidRDefault="0092483D" w:rsidP="00344F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Calibri"/>
          <w:sz w:val="28"/>
          <w:szCs w:val="28"/>
        </w:rPr>
      </w:pPr>
      <w:r w:rsidRPr="003B3BE8">
        <w:rPr>
          <w:rFonts w:ascii="Liberation Serif" w:hAnsi="Liberation Serif" w:cs="Calibri"/>
          <w:sz w:val="28"/>
          <w:szCs w:val="28"/>
        </w:rPr>
        <w:t xml:space="preserve">Круг контролируемых лиц </w:t>
      </w:r>
      <w:r w:rsidR="00344F46">
        <w:rPr>
          <w:rFonts w:ascii="Liberation Serif" w:hAnsi="Liberation Serif" w:cs="Calibri"/>
          <w:sz w:val="28"/>
          <w:szCs w:val="28"/>
        </w:rPr>
        <w:t>–</w:t>
      </w:r>
      <w:r w:rsidRPr="003B3BE8">
        <w:rPr>
          <w:rFonts w:ascii="Liberation Serif" w:hAnsi="Liberation Serif" w:cs="Calibri"/>
          <w:sz w:val="28"/>
          <w:szCs w:val="28"/>
        </w:rPr>
        <w:t xml:space="preserve"> </w:t>
      </w:r>
      <w:r w:rsidR="00344F46" w:rsidRPr="00344F46">
        <w:rPr>
          <w:rFonts w:ascii="Liberation Serif" w:hAnsi="Liberation Serif" w:cs="Calibri"/>
          <w:sz w:val="28"/>
          <w:szCs w:val="28"/>
        </w:rPr>
        <w:t>граждане, юридические лица, индивидуальные предприниматели деятельность, действия (бездействия)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:rsidR="00611D2F" w:rsidRDefault="00344F46" w:rsidP="00344F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Calibri"/>
          <w:sz w:val="28"/>
          <w:szCs w:val="28"/>
        </w:rPr>
      </w:pPr>
      <w:r w:rsidRPr="00344F46">
        <w:rPr>
          <w:rFonts w:ascii="Liberation Serif" w:hAnsi="Liberation Serif" w:cs="Calibri"/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</w:t>
      </w:r>
      <w:r w:rsidR="00611D2F">
        <w:rPr>
          <w:rFonts w:ascii="Liberation Serif" w:hAnsi="Liberation Serif" w:cs="Calibri"/>
          <w:sz w:val="28"/>
          <w:szCs w:val="28"/>
        </w:rPr>
        <w:t>;</w:t>
      </w:r>
    </w:p>
    <w:p w:rsidR="00764581" w:rsidRDefault="00764581" w:rsidP="00611D2F">
      <w:pPr>
        <w:pStyle w:val="a3"/>
        <w:spacing w:after="0" w:line="240" w:lineRule="auto"/>
        <w:ind w:left="0" w:firstLine="708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lastRenderedPageBreak/>
        <w:t>юридические лица, индивидуальные предприниматели</w:t>
      </w:r>
      <w:r w:rsidR="00611D2F">
        <w:rPr>
          <w:rFonts w:ascii="Liberation Serif" w:hAnsi="Liberation Serif" w:cs="Calibri"/>
          <w:sz w:val="28"/>
          <w:szCs w:val="28"/>
        </w:rPr>
        <w:t>, оказывающие услуги и (или) выполняющие работы по</w:t>
      </w:r>
      <w:r>
        <w:rPr>
          <w:rFonts w:ascii="Liberation Serif" w:hAnsi="Liberation Serif" w:cs="Calibri"/>
          <w:sz w:val="28"/>
          <w:szCs w:val="28"/>
        </w:rPr>
        <w:t xml:space="preserve"> техническому обслуживанию и ремонту внутридомового, внутриквартирного газового оборудования, </w:t>
      </w:r>
      <w:r w:rsidRPr="00764581">
        <w:rPr>
          <w:rFonts w:ascii="Liberation Serif" w:eastAsia="Calibri" w:hAnsi="Liberation Serif" w:cs="Arial"/>
          <w:sz w:val="28"/>
          <w:szCs w:val="28"/>
        </w:rPr>
        <w:t>содержанию относящихся к общему имуществу в многоквартирном доме вентиляционных и дымовых каналов</w:t>
      </w:r>
      <w:r w:rsidR="00611D2F">
        <w:rPr>
          <w:rFonts w:ascii="Liberation Serif" w:eastAsia="Calibri" w:hAnsi="Liberation Serif" w:cs="Arial"/>
          <w:sz w:val="28"/>
          <w:szCs w:val="28"/>
        </w:rPr>
        <w:t>;</w:t>
      </w:r>
    </w:p>
    <w:p w:rsidR="00344F46" w:rsidRPr="00344F46" w:rsidRDefault="00611D2F" w:rsidP="00344F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юридические лица, индивидуальные предприниматели</w:t>
      </w:r>
      <w:r w:rsidRPr="00344F46">
        <w:rPr>
          <w:rFonts w:ascii="Liberation Serif" w:hAnsi="Liberation Serif" w:cs="Calibri"/>
          <w:sz w:val="28"/>
          <w:szCs w:val="28"/>
        </w:rPr>
        <w:t xml:space="preserve"> </w:t>
      </w:r>
      <w:r w:rsidR="00344F46" w:rsidRPr="00344F46">
        <w:rPr>
          <w:rFonts w:ascii="Liberation Serif" w:hAnsi="Liberation Serif" w:cs="Calibri"/>
          <w:sz w:val="28"/>
          <w:szCs w:val="28"/>
        </w:rPr>
        <w:t>оказывающие услуги и (или) выполняющих работы по содержанию и ремонту общего имущества в многоквартирных домах;</w:t>
      </w:r>
    </w:p>
    <w:p w:rsidR="00856A5D" w:rsidRDefault="00344F46" w:rsidP="00344F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Calibri"/>
          <w:color w:val="FF0000"/>
          <w:sz w:val="28"/>
          <w:szCs w:val="28"/>
        </w:rPr>
      </w:pPr>
      <w:r w:rsidRPr="00344F46">
        <w:rPr>
          <w:rFonts w:ascii="Liberation Serif" w:hAnsi="Liberation Serif" w:cs="Calibri"/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  <w:r w:rsidR="00183558">
        <w:rPr>
          <w:rFonts w:ascii="Liberation Serif" w:hAnsi="Liberation Serif" w:cs="Calibri"/>
          <w:sz w:val="28"/>
          <w:szCs w:val="28"/>
        </w:rPr>
        <w:t xml:space="preserve"> </w:t>
      </w:r>
    </w:p>
    <w:p w:rsidR="00344F46" w:rsidRDefault="00344F46" w:rsidP="00344F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Calibri"/>
          <w:sz w:val="28"/>
          <w:szCs w:val="28"/>
        </w:rPr>
      </w:pPr>
      <w:r w:rsidRPr="00344F46">
        <w:rPr>
          <w:rFonts w:ascii="Liberation Serif" w:hAnsi="Liberation Serif" w:cs="Calibri"/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92483D" w:rsidRPr="003B3BE8" w:rsidRDefault="0092483D" w:rsidP="0092483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3BE8">
        <w:rPr>
          <w:rFonts w:ascii="Liberation Serif" w:hAnsi="Liberation Serif"/>
          <w:sz w:val="28"/>
          <w:szCs w:val="28"/>
        </w:rPr>
        <w:t>Проект решения не предусматривает новых расходов физических и юридических лиц, а также увеличения существующих расходов, в том числе из бюджета муниципального образования «город Екатеринбург».</w:t>
      </w:r>
    </w:p>
    <w:p w:rsidR="00F62B37" w:rsidRPr="0062340F" w:rsidRDefault="00F62B37" w:rsidP="0062340F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62340F">
        <w:rPr>
          <w:rFonts w:ascii="Liberation Serif" w:hAnsi="Liberation Serif"/>
          <w:sz w:val="28"/>
          <w:szCs w:val="28"/>
        </w:rPr>
        <w:t xml:space="preserve">Принятие проекта </w:t>
      </w:r>
      <w:r w:rsidR="00611D2F">
        <w:rPr>
          <w:rFonts w:ascii="Liberation Serif" w:hAnsi="Liberation Serif"/>
          <w:sz w:val="28"/>
          <w:szCs w:val="28"/>
        </w:rPr>
        <w:t xml:space="preserve">решения не </w:t>
      </w:r>
      <w:r w:rsidRPr="0062340F">
        <w:rPr>
          <w:rFonts w:ascii="Liberation Serif" w:hAnsi="Liberation Serif"/>
          <w:sz w:val="28"/>
          <w:szCs w:val="28"/>
        </w:rPr>
        <w:t>требует признания утратившими силу</w:t>
      </w:r>
      <w:r w:rsidR="00611D2F">
        <w:rPr>
          <w:rFonts w:ascii="Liberation Serif" w:hAnsi="Liberation Serif"/>
          <w:sz w:val="28"/>
          <w:szCs w:val="28"/>
        </w:rPr>
        <w:t xml:space="preserve">                   каких-либо нормативных актов.</w:t>
      </w:r>
      <w:r w:rsidRPr="0062340F">
        <w:rPr>
          <w:rFonts w:ascii="Liberation Serif" w:hAnsi="Liberation Serif"/>
          <w:sz w:val="28"/>
          <w:szCs w:val="28"/>
        </w:rPr>
        <w:t xml:space="preserve"> </w:t>
      </w:r>
    </w:p>
    <w:p w:rsidR="0092483D" w:rsidRPr="0062340F" w:rsidRDefault="0092483D" w:rsidP="0062340F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62340F">
        <w:rPr>
          <w:rFonts w:ascii="Liberation Serif" w:hAnsi="Liberation Serif"/>
          <w:sz w:val="28"/>
          <w:szCs w:val="28"/>
        </w:rPr>
        <w:t>Предполагаемая дата вступления в силу решения – 01.</w:t>
      </w:r>
      <w:r w:rsidR="00611D2F">
        <w:rPr>
          <w:rFonts w:ascii="Liberation Serif" w:hAnsi="Liberation Serif"/>
          <w:sz w:val="28"/>
          <w:szCs w:val="28"/>
        </w:rPr>
        <w:t>11</w:t>
      </w:r>
      <w:r w:rsidRPr="0062340F">
        <w:rPr>
          <w:rFonts w:ascii="Liberation Serif" w:hAnsi="Liberation Serif"/>
          <w:sz w:val="28"/>
          <w:szCs w:val="28"/>
        </w:rPr>
        <w:t>.202</w:t>
      </w:r>
      <w:r w:rsidR="00611D2F">
        <w:rPr>
          <w:rFonts w:ascii="Liberation Serif" w:hAnsi="Liberation Serif"/>
          <w:sz w:val="28"/>
          <w:szCs w:val="28"/>
        </w:rPr>
        <w:t>3</w:t>
      </w:r>
      <w:r w:rsidRPr="0062340F">
        <w:rPr>
          <w:rFonts w:ascii="Liberation Serif" w:hAnsi="Liberation Serif"/>
          <w:sz w:val="28"/>
          <w:szCs w:val="28"/>
        </w:rPr>
        <w:t>. Переходный период не устанавливается, действие решения на ранее возникшие отношения не распространяется.</w:t>
      </w:r>
    </w:p>
    <w:p w:rsidR="003051C5" w:rsidRPr="0098307E" w:rsidRDefault="003051C5" w:rsidP="009B21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8307E">
        <w:rPr>
          <w:rFonts w:ascii="Liberation Serif" w:hAnsi="Liberation Serif"/>
          <w:sz w:val="28"/>
          <w:szCs w:val="28"/>
        </w:rPr>
        <w:t xml:space="preserve">Проект прошел антикоррупционную экспертизу, коррупциогенных факторов </w:t>
      </w:r>
      <w:r w:rsidR="00050D65" w:rsidRPr="0098307E">
        <w:rPr>
          <w:rFonts w:ascii="Liberation Serif" w:hAnsi="Liberation Serif"/>
          <w:sz w:val="28"/>
          <w:szCs w:val="28"/>
        </w:rPr>
        <w:br/>
      </w:r>
      <w:r w:rsidRPr="0098307E">
        <w:rPr>
          <w:rFonts w:ascii="Liberation Serif" w:hAnsi="Liberation Serif"/>
          <w:sz w:val="28"/>
          <w:szCs w:val="28"/>
        </w:rPr>
        <w:t xml:space="preserve">не выявлено. </w:t>
      </w:r>
    </w:p>
    <w:p w:rsidR="00D04251" w:rsidRPr="0098307E" w:rsidRDefault="003051C5" w:rsidP="009B21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8307E">
        <w:rPr>
          <w:rFonts w:ascii="Liberation Serif" w:hAnsi="Liberation Serif"/>
          <w:sz w:val="28"/>
          <w:szCs w:val="28"/>
        </w:rPr>
        <w:t xml:space="preserve">Разработчиком проекта является </w:t>
      </w:r>
      <w:r w:rsidR="00F62B37" w:rsidRPr="00F62B37">
        <w:rPr>
          <w:rFonts w:ascii="Liberation Serif" w:hAnsi="Liberation Serif"/>
          <w:sz w:val="28"/>
          <w:szCs w:val="28"/>
        </w:rPr>
        <w:t>Управление жилищного и коммунального хозяйства Администрации города Екатеринбурга</w:t>
      </w:r>
      <w:r w:rsidR="00F62B37">
        <w:rPr>
          <w:rFonts w:ascii="Liberation Serif" w:hAnsi="Liberation Serif"/>
          <w:sz w:val="28"/>
          <w:szCs w:val="28"/>
        </w:rPr>
        <w:t>.</w:t>
      </w:r>
    </w:p>
    <w:sectPr w:rsidR="00D04251" w:rsidRPr="0098307E" w:rsidSect="00F7645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85" w:rsidRDefault="006E6E85" w:rsidP="00F76453">
      <w:pPr>
        <w:spacing w:after="0" w:line="240" w:lineRule="auto"/>
      </w:pPr>
      <w:r>
        <w:separator/>
      </w:r>
    </w:p>
  </w:endnote>
  <w:endnote w:type="continuationSeparator" w:id="0">
    <w:p w:rsidR="006E6E85" w:rsidRDefault="006E6E85" w:rsidP="00F7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85" w:rsidRDefault="006E6E85" w:rsidP="00F76453">
      <w:pPr>
        <w:spacing w:after="0" w:line="240" w:lineRule="auto"/>
      </w:pPr>
      <w:r>
        <w:separator/>
      </w:r>
    </w:p>
  </w:footnote>
  <w:footnote w:type="continuationSeparator" w:id="0">
    <w:p w:rsidR="006E6E85" w:rsidRDefault="006E6E85" w:rsidP="00F7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1" w:rsidRDefault="0013451D">
    <w:pPr>
      <w:pStyle w:val="a4"/>
      <w:jc w:val="center"/>
    </w:pPr>
    <w:r w:rsidRPr="00F76453">
      <w:rPr>
        <w:rFonts w:ascii="Times New Roman" w:hAnsi="Times New Roman"/>
        <w:sz w:val="28"/>
        <w:szCs w:val="28"/>
      </w:rPr>
      <w:fldChar w:fldCharType="begin"/>
    </w:r>
    <w:r w:rsidR="006C46A1" w:rsidRPr="00F76453">
      <w:rPr>
        <w:rFonts w:ascii="Times New Roman" w:hAnsi="Times New Roman"/>
        <w:sz w:val="28"/>
        <w:szCs w:val="28"/>
      </w:rPr>
      <w:instrText xml:space="preserve"> PAGE   \* MERGEFORMAT </w:instrText>
    </w:r>
    <w:r w:rsidRPr="00F76453">
      <w:rPr>
        <w:rFonts w:ascii="Times New Roman" w:hAnsi="Times New Roman"/>
        <w:sz w:val="28"/>
        <w:szCs w:val="28"/>
      </w:rPr>
      <w:fldChar w:fldCharType="separate"/>
    </w:r>
    <w:r w:rsidR="006D03A4">
      <w:rPr>
        <w:rFonts w:ascii="Times New Roman" w:hAnsi="Times New Roman"/>
        <w:noProof/>
        <w:sz w:val="28"/>
        <w:szCs w:val="28"/>
      </w:rPr>
      <w:t>2</w:t>
    </w:r>
    <w:r w:rsidRPr="00F76453">
      <w:rPr>
        <w:rFonts w:ascii="Times New Roman" w:hAnsi="Times New Roman"/>
        <w:sz w:val="28"/>
        <w:szCs w:val="28"/>
      </w:rPr>
      <w:fldChar w:fldCharType="end"/>
    </w:r>
  </w:p>
  <w:p w:rsidR="006C46A1" w:rsidRDefault="006C46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7EF"/>
    <w:multiLevelType w:val="hybridMultilevel"/>
    <w:tmpl w:val="0DE202A4"/>
    <w:lvl w:ilvl="0" w:tplc="C0309DE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121BA"/>
    <w:multiLevelType w:val="hybridMultilevel"/>
    <w:tmpl w:val="630AD9E4"/>
    <w:lvl w:ilvl="0" w:tplc="879253E0">
      <w:start w:val="1"/>
      <w:numFmt w:val="decimal"/>
      <w:lvlText w:val="%1."/>
      <w:lvlJc w:val="left"/>
      <w:pPr>
        <w:ind w:left="1386" w:hanging="9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 w15:restartNumberingAfterBreak="0">
    <w:nsid w:val="4567447E"/>
    <w:multiLevelType w:val="hybridMultilevel"/>
    <w:tmpl w:val="18ACDBAE"/>
    <w:lvl w:ilvl="0" w:tplc="4314CC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FD5515"/>
    <w:multiLevelType w:val="hybridMultilevel"/>
    <w:tmpl w:val="A566A944"/>
    <w:lvl w:ilvl="0" w:tplc="4AE0E026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5"/>
    <w:rsid w:val="00001712"/>
    <w:rsid w:val="00001D4A"/>
    <w:rsid w:val="00003B38"/>
    <w:rsid w:val="00007FCA"/>
    <w:rsid w:val="000351B5"/>
    <w:rsid w:val="00050D65"/>
    <w:rsid w:val="00064530"/>
    <w:rsid w:val="00070685"/>
    <w:rsid w:val="000B06D7"/>
    <w:rsid w:val="000E6FB3"/>
    <w:rsid w:val="000F4B50"/>
    <w:rsid w:val="001219EE"/>
    <w:rsid w:val="00132E7C"/>
    <w:rsid w:val="00133D31"/>
    <w:rsid w:val="0013451D"/>
    <w:rsid w:val="00147A36"/>
    <w:rsid w:val="00150625"/>
    <w:rsid w:val="001636B0"/>
    <w:rsid w:val="00183558"/>
    <w:rsid w:val="001C2BFA"/>
    <w:rsid w:val="001E1ABD"/>
    <w:rsid w:val="001E5F7A"/>
    <w:rsid w:val="001F3240"/>
    <w:rsid w:val="00203FDE"/>
    <w:rsid w:val="00206986"/>
    <w:rsid w:val="00234CEF"/>
    <w:rsid w:val="00261A73"/>
    <w:rsid w:val="002C10AA"/>
    <w:rsid w:val="002C3EEA"/>
    <w:rsid w:val="002C4D11"/>
    <w:rsid w:val="002E5608"/>
    <w:rsid w:val="002E72F6"/>
    <w:rsid w:val="00301015"/>
    <w:rsid w:val="003051C5"/>
    <w:rsid w:val="003110B8"/>
    <w:rsid w:val="003114ED"/>
    <w:rsid w:val="0032227A"/>
    <w:rsid w:val="00325B9E"/>
    <w:rsid w:val="00334969"/>
    <w:rsid w:val="00344F46"/>
    <w:rsid w:val="00346D11"/>
    <w:rsid w:val="00366699"/>
    <w:rsid w:val="003869BD"/>
    <w:rsid w:val="0039146B"/>
    <w:rsid w:val="00391CB2"/>
    <w:rsid w:val="003947FD"/>
    <w:rsid w:val="003B3BE8"/>
    <w:rsid w:val="003D1499"/>
    <w:rsid w:val="003E5C4F"/>
    <w:rsid w:val="00425055"/>
    <w:rsid w:val="0043135E"/>
    <w:rsid w:val="00444898"/>
    <w:rsid w:val="00445FE9"/>
    <w:rsid w:val="004503A5"/>
    <w:rsid w:val="004529C6"/>
    <w:rsid w:val="00510CCB"/>
    <w:rsid w:val="00572F71"/>
    <w:rsid w:val="00583060"/>
    <w:rsid w:val="005A7157"/>
    <w:rsid w:val="005D1225"/>
    <w:rsid w:val="00611D2F"/>
    <w:rsid w:val="0062340F"/>
    <w:rsid w:val="00630C9B"/>
    <w:rsid w:val="0063179B"/>
    <w:rsid w:val="00633BFF"/>
    <w:rsid w:val="00646523"/>
    <w:rsid w:val="00676A98"/>
    <w:rsid w:val="00685D96"/>
    <w:rsid w:val="006A279E"/>
    <w:rsid w:val="006B13E9"/>
    <w:rsid w:val="006B36BF"/>
    <w:rsid w:val="006B3ADC"/>
    <w:rsid w:val="006B7F12"/>
    <w:rsid w:val="006C46A1"/>
    <w:rsid w:val="006D03A4"/>
    <w:rsid w:val="006D1ECB"/>
    <w:rsid w:val="006D4D66"/>
    <w:rsid w:val="006E6E85"/>
    <w:rsid w:val="007157A9"/>
    <w:rsid w:val="00715A72"/>
    <w:rsid w:val="007336D8"/>
    <w:rsid w:val="00764581"/>
    <w:rsid w:val="007B62D7"/>
    <w:rsid w:val="007F269B"/>
    <w:rsid w:val="007F5861"/>
    <w:rsid w:val="008146E4"/>
    <w:rsid w:val="008228BB"/>
    <w:rsid w:val="00853AA6"/>
    <w:rsid w:val="00856A5D"/>
    <w:rsid w:val="00870857"/>
    <w:rsid w:val="00881960"/>
    <w:rsid w:val="008A28BB"/>
    <w:rsid w:val="008E1795"/>
    <w:rsid w:val="008F52AE"/>
    <w:rsid w:val="00900839"/>
    <w:rsid w:val="0092483D"/>
    <w:rsid w:val="0093710F"/>
    <w:rsid w:val="009375C1"/>
    <w:rsid w:val="00957441"/>
    <w:rsid w:val="00957944"/>
    <w:rsid w:val="00976425"/>
    <w:rsid w:val="009775BE"/>
    <w:rsid w:val="009810B1"/>
    <w:rsid w:val="0098307E"/>
    <w:rsid w:val="009B210A"/>
    <w:rsid w:val="009C7C6C"/>
    <w:rsid w:val="009D005B"/>
    <w:rsid w:val="009D5C6A"/>
    <w:rsid w:val="00A02E60"/>
    <w:rsid w:val="00A13961"/>
    <w:rsid w:val="00A24F1D"/>
    <w:rsid w:val="00A63CBF"/>
    <w:rsid w:val="00A643CE"/>
    <w:rsid w:val="00A713BA"/>
    <w:rsid w:val="00A72106"/>
    <w:rsid w:val="00A762BF"/>
    <w:rsid w:val="00B515A9"/>
    <w:rsid w:val="00B60CC1"/>
    <w:rsid w:val="00B946C3"/>
    <w:rsid w:val="00BC0445"/>
    <w:rsid w:val="00BC6A66"/>
    <w:rsid w:val="00BD35E7"/>
    <w:rsid w:val="00BF520A"/>
    <w:rsid w:val="00C129EA"/>
    <w:rsid w:val="00C36242"/>
    <w:rsid w:val="00C46A7F"/>
    <w:rsid w:val="00C4769D"/>
    <w:rsid w:val="00C633A8"/>
    <w:rsid w:val="00C66C9C"/>
    <w:rsid w:val="00CD1FCC"/>
    <w:rsid w:val="00CD750E"/>
    <w:rsid w:val="00CE0CD3"/>
    <w:rsid w:val="00D04251"/>
    <w:rsid w:val="00D04540"/>
    <w:rsid w:val="00D0736E"/>
    <w:rsid w:val="00D10DAB"/>
    <w:rsid w:val="00D1253A"/>
    <w:rsid w:val="00D150D2"/>
    <w:rsid w:val="00DB23BC"/>
    <w:rsid w:val="00DB2A39"/>
    <w:rsid w:val="00DC4A49"/>
    <w:rsid w:val="00DE5B6D"/>
    <w:rsid w:val="00DE6B8F"/>
    <w:rsid w:val="00DF1E58"/>
    <w:rsid w:val="00DF725B"/>
    <w:rsid w:val="00E13334"/>
    <w:rsid w:val="00E17ECB"/>
    <w:rsid w:val="00E216F2"/>
    <w:rsid w:val="00E22BA3"/>
    <w:rsid w:val="00E34B2C"/>
    <w:rsid w:val="00E56DCA"/>
    <w:rsid w:val="00E81214"/>
    <w:rsid w:val="00ED31B2"/>
    <w:rsid w:val="00EF7DD0"/>
    <w:rsid w:val="00F05A81"/>
    <w:rsid w:val="00F136E7"/>
    <w:rsid w:val="00F149C9"/>
    <w:rsid w:val="00F26A60"/>
    <w:rsid w:val="00F51298"/>
    <w:rsid w:val="00F62B37"/>
    <w:rsid w:val="00F76453"/>
    <w:rsid w:val="00F862A3"/>
    <w:rsid w:val="00F86FE7"/>
    <w:rsid w:val="00FD29DF"/>
    <w:rsid w:val="00FD679C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B776D9-C63B-42E9-B653-A1E5C65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85"/>
    <w:pPr>
      <w:ind w:left="720"/>
      <w:contextualSpacing/>
    </w:pPr>
  </w:style>
  <w:style w:type="paragraph" w:customStyle="1" w:styleId="ConsNormal">
    <w:name w:val="ConsNormal"/>
    <w:rsid w:val="00070685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453"/>
  </w:style>
  <w:style w:type="paragraph" w:styleId="a6">
    <w:name w:val="footer"/>
    <w:basedOn w:val="a"/>
    <w:link w:val="a7"/>
    <w:uiPriority w:val="99"/>
    <w:semiHidden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453"/>
  </w:style>
  <w:style w:type="paragraph" w:styleId="a8">
    <w:name w:val="Balloon Text"/>
    <w:basedOn w:val="a"/>
    <w:link w:val="a9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5FE9"/>
    <w:rPr>
      <w:rFonts w:ascii="Tahoma" w:hAnsi="Tahoma" w:cs="Tahoma"/>
      <w:sz w:val="16"/>
      <w:szCs w:val="16"/>
    </w:rPr>
  </w:style>
  <w:style w:type="character" w:styleId="aa">
    <w:name w:val="Hyperlink"/>
    <w:rsid w:val="00D04251"/>
    <w:rPr>
      <w:color w:val="0000FF"/>
      <w:u w:val="single"/>
    </w:rPr>
  </w:style>
  <w:style w:type="character" w:styleId="ab">
    <w:name w:val="Strong"/>
    <w:uiPriority w:val="22"/>
    <w:qFormat/>
    <w:rsid w:val="00C129EA"/>
    <w:rPr>
      <w:b/>
      <w:bCs/>
    </w:rPr>
  </w:style>
  <w:style w:type="paragraph" w:customStyle="1" w:styleId="ConsPlusNormal">
    <w:name w:val="ConsPlusNormal"/>
    <w:rsid w:val="00630C9B"/>
    <w:pPr>
      <w:suppressAutoHyphens/>
      <w:autoSpaceDE w:val="0"/>
      <w:autoSpaceDN w:val="0"/>
      <w:textAlignment w:val="baseline"/>
    </w:pPr>
    <w:rPr>
      <w:rFonts w:ascii="Arial" w:eastAsia="Calibri" w:hAnsi="Arial" w:cs="Arial"/>
      <w:lang w:eastAsia="en-US"/>
    </w:rPr>
  </w:style>
  <w:style w:type="paragraph" w:styleId="ac">
    <w:name w:val="No Spacing"/>
    <w:uiPriority w:val="1"/>
    <w:qFormat/>
    <w:rsid w:val="00623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7F21-768A-4810-AE13-9C2E7933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cp:lastModifiedBy>Нигаматуллин Ринат Ильдарович</cp:lastModifiedBy>
  <cp:revision>2</cp:revision>
  <cp:lastPrinted>2021-11-15T09:36:00Z</cp:lastPrinted>
  <dcterms:created xsi:type="dcterms:W3CDTF">2023-12-29T08:46:00Z</dcterms:created>
  <dcterms:modified xsi:type="dcterms:W3CDTF">2023-12-29T08:46:00Z</dcterms:modified>
</cp:coreProperties>
</file>