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88D" w:rsidRDefault="008A188D" w:rsidP="008A188D">
      <w:pPr>
        <w:autoSpaceDE w:val="0"/>
        <w:autoSpaceDN w:val="0"/>
        <w:adjustRightInd w:val="0"/>
        <w:ind w:right="141"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1</w:t>
      </w:r>
    </w:p>
    <w:p w:rsidR="00473D19" w:rsidRDefault="00D17590" w:rsidP="00D17590">
      <w:pPr>
        <w:autoSpaceDE w:val="0"/>
        <w:autoSpaceDN w:val="0"/>
        <w:adjustRightInd w:val="0"/>
        <w:ind w:right="141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75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 о закупках Екатеринбургской городской Думой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 итогам 1 полугодия 202</w:t>
      </w:r>
      <w:r w:rsidR="006D46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D175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</w:t>
      </w:r>
    </w:p>
    <w:p w:rsidR="003B7F36" w:rsidRPr="00D17590" w:rsidRDefault="003B7F36" w:rsidP="00D17590">
      <w:pPr>
        <w:autoSpaceDE w:val="0"/>
        <w:autoSpaceDN w:val="0"/>
        <w:adjustRightInd w:val="0"/>
        <w:ind w:right="141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487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9"/>
        <w:gridCol w:w="1701"/>
        <w:gridCol w:w="1418"/>
        <w:gridCol w:w="1417"/>
        <w:gridCol w:w="3969"/>
        <w:gridCol w:w="3261"/>
        <w:gridCol w:w="2551"/>
      </w:tblGrid>
      <w:tr w:rsidR="003B7F36" w:rsidRPr="006D4678" w:rsidTr="006D46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B7F36" w:rsidRPr="006D4678" w:rsidRDefault="003B7F36" w:rsidP="006D4678">
            <w:pPr>
              <w:pStyle w:val="ConsPlusNormal"/>
              <w:ind w:left="-190" w:right="-221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:rsidR="003B7F36" w:rsidRPr="006D4678" w:rsidRDefault="003B7F36" w:rsidP="006D4678">
            <w:pPr>
              <w:pStyle w:val="ConsPlusNormal"/>
              <w:ind w:left="-190" w:right="-221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пп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B7F36" w:rsidRPr="006D4678" w:rsidRDefault="003B7F36" w:rsidP="006D4678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Номер контракта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B7F36" w:rsidRPr="006D4678" w:rsidRDefault="003B7F36" w:rsidP="006D4678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Дата заключения контракта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B7F36" w:rsidRPr="006D4678" w:rsidRDefault="003B7F36" w:rsidP="006D4678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Цена контракта, руб.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Default="003B7F36" w:rsidP="006D4678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Предмет закупки</w:t>
            </w:r>
          </w:p>
          <w:p w:rsidR="003B7F36" w:rsidRPr="006D4678" w:rsidRDefault="006D4678" w:rsidP="006D4678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(предмет контракта)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B7F36" w:rsidRPr="006D4678" w:rsidRDefault="003B7F36" w:rsidP="006D467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Основание закупки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B7F36" w:rsidRPr="006D4678" w:rsidRDefault="003B7F36" w:rsidP="006D467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</w:tr>
      <w:tr w:rsidR="006D4678" w:rsidRPr="006D4678" w:rsidTr="006D46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01623000053230025400001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09.01.2024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700 000,00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Поставка цветочной продукции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Протокол подведения итогов определения поставщика (подрядчика, исполнителя) № 01623000053230025400001 от 25.12.2023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Электронный аукцион</w:t>
            </w:r>
          </w:p>
        </w:tc>
      </w:tr>
      <w:tr w:rsidR="006D4678" w:rsidRPr="006D4678" w:rsidTr="006D46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01623000053230025570001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10.01.2024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15 000,00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 xml:space="preserve">Поставка подставок под </w:t>
            </w:r>
            <w:proofErr w:type="spellStart"/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кувертные</w:t>
            </w:r>
            <w:proofErr w:type="spellEnd"/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 xml:space="preserve"> карточки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Протокол подведения итогов определения поставщика (подрядчика, исполнителя) № 0162300005323002557 от 28.12.2023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6D4678" w:rsidRPr="006D4678" w:rsidTr="006D46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449002073/СЖ/МКД/48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29.01.2024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12 093,66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услуги по содержанию и эксплуатации нежилых помещений в многоквартирном доме (Бебеля, 156)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44-ФЗ от 05.04.2013 Статья 93 Часть 1 п.23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6D4678" w:rsidRPr="006D4678" w:rsidTr="006D46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32186906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30.01.2024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25 018,98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Оказание услуг по обращению с твердыми коммунальными отходами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44-ФЗ от 05.04.2013 </w:t>
            </w:r>
          </w:p>
          <w:p w:rsidR="006D4678" w:rsidRPr="006D4678" w:rsidRDefault="006D4678" w:rsidP="006D46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Статья 93, ч.1, п.8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6D4678" w:rsidRPr="006D4678" w:rsidTr="006D46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29922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09.02.2024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209 469,35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Энергоснабжение (снабжение электрической энергией) нежилых помещений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44-ФЗ от 05.04.2013 </w:t>
            </w:r>
          </w:p>
          <w:p w:rsidR="006D4678" w:rsidRPr="006D4678" w:rsidRDefault="006D4678" w:rsidP="006D46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Статья 93, ч.1, п.29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6D4678" w:rsidRPr="006D4678" w:rsidTr="006D46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03003/п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13.02.2024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30 968,19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Услуги по холодному водоснабжению и водоотведению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44-ФЗ от 05.04.2013 </w:t>
            </w:r>
          </w:p>
          <w:p w:rsidR="006D4678" w:rsidRPr="006D4678" w:rsidRDefault="006D4678" w:rsidP="006D46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Статья 93, ч.1, п.23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6D4678" w:rsidRPr="006D4678" w:rsidTr="006D46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01623000053240001650001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21.02.2024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32 736,00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Поставка стаканчиков одноразовых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Протокол подведения итогов определения поставщика (подрядчика, исполнителя) № 0162300005324000165 от 16.02.2024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6D4678" w:rsidRPr="006D4678" w:rsidTr="006D46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40056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21.02.2024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38 328,10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Поставка тепловой энергии и теплоносителя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44-ФЗ от 05.04.2013 </w:t>
            </w:r>
          </w:p>
          <w:p w:rsidR="006D4678" w:rsidRPr="006D4678" w:rsidRDefault="006D4678" w:rsidP="006D46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Статья 93, ч.1, п.8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6D4678" w:rsidRPr="006D4678" w:rsidTr="006D46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5690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21.02.2024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30 103,18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Коммунальные услуги, содержание жилья (Старых большевиков, 77)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44-ФЗ от 05.04.2013 Статья 93 Часть 1 п.23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6D4678" w:rsidRPr="006D4678" w:rsidTr="006D46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1556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21.02.2024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24 467,24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Коммунальные услуги и содержание жилья (Красных командиров, 1)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44-ФЗ от 05.04.2013 Статья 93 Часть 1 п.23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6D4678" w:rsidRPr="006D4678" w:rsidTr="006D46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01623000053240001910001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22.02.2024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281 492,00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Поставка воды питьевой упакованной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Статья 93, ч.1, п.25, Федерального закона №44-ФЗ от 05.04.2013. Протокол подведения итогов определения поставщика (подрядчика, исполнителя) №01623000053240001910001 от 19.02.2024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6D4678" w:rsidRPr="006D4678" w:rsidTr="006D46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ТГЭ1812-55374/МКД/12024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28.02.2024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381 579,22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Снабжение тепловой энергией и теплоносителем, в том числе как горячей водой на нужды горячего водоснабжения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44-ФЗ от 05.04.2013 </w:t>
            </w:r>
          </w:p>
          <w:p w:rsidR="006D4678" w:rsidRPr="006D4678" w:rsidRDefault="006D4678" w:rsidP="006D46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Статья 93, ч.1, п.8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6D4678" w:rsidRPr="006D4678" w:rsidTr="006D46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01623000053240002450001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04.03.2024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420 000,00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Оказание услуг по предоставлению прав использования программного обеспечения - автоматизированной информационно-поисковой системы мониторинга и анализа информационных материалов, распространяемых через средства массовой информации и Интернет-ресурсы, в том числе публикаций в блогах и социальных сетях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Статья 93, ч.1, п.25, Федерального закона №44-ФЗ от 05.04.2013. Протокол подведения итогов определения поставщика (подрядчика, исполнителя) № 0162300005324000245 от 28.02.2024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6D4678" w:rsidRPr="006D4678" w:rsidTr="006D46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100279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14.03.2024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29 906,34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Коммунальные услуги и содержание жилья (Грибоедова.15)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44-ФЗ от 05.04.2013 Статья 93 Часть 1 п.23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6D4678" w:rsidRPr="006D4678" w:rsidTr="006D46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010145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19.03.2024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19 153,80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Коммунальные услуги и содержание жилья (8 Марта)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44-ФЗ от 05.04.2013 Статья 93 Часть 1 п.23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6D4678" w:rsidRPr="006D4678" w:rsidTr="006D46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30003937/УМД/В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20.03.2024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15 562,01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Коммунальные услуги и содержание жилья (Байкальская, 46)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44-ФЗ от 05.04.2013 Статья 93 Часть 1 п.23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6D4678" w:rsidRPr="006D4678" w:rsidTr="006D46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01623000053240003020001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22.03.2024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289 520,11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Поставка туалетной бумаги к диспенсеру для туалетной бумаги в больших рулонах и бумажных полотенец к диспенсеру для бумажных полотенец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Протокол подведения итогов определения поставщика (подрядчика, исполнителя) № 0162300005324000302 от 11.03.2024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Электронный аукцион</w:t>
            </w:r>
          </w:p>
        </w:tc>
      </w:tr>
      <w:tr w:rsidR="006D4678" w:rsidRPr="006D4678" w:rsidTr="006D46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01623000053240003760001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28.03.2024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521 602,59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Поставка расходных материалов для печатной техники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Протокол подведения итогов определения поставщика (подрядчика, исполнителя) № 0162300005324000376 от 15.03.2024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Электронный аукцион</w:t>
            </w:r>
          </w:p>
        </w:tc>
      </w:tr>
      <w:tr w:rsidR="006D4678" w:rsidRPr="006D4678" w:rsidTr="006D46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601230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29.03.2024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64 399,88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Коммунальные услуги и содержание жилья (Уральская)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44-ФЗ от 05.04.2013 Статья 93 Часть 1 п.23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6D4678" w:rsidRPr="006D4678" w:rsidTr="006D46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200892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29.03.2024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12 869,16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Коммунальные услуг</w:t>
            </w:r>
            <w:bookmarkStart w:id="0" w:name="_GoBack"/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и и</w:t>
            </w:r>
            <w:bookmarkEnd w:id="0"/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 xml:space="preserve"> содержание жилья (Мира)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44-ФЗ от 05.04.2013 Статья 93 Часть 1 п.23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6D4678" w:rsidRPr="006D4678" w:rsidTr="006D46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01623000053240004480001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09.04.2024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22 720,80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Оказание услуг по изготовлению конвертов с символикой муниципального образования «город Екатеринбург»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Протокол подведения итогов определения поставщика (подрядчика, исполнителя)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Электронный аукцион</w:t>
            </w:r>
          </w:p>
        </w:tc>
      </w:tr>
      <w:tr w:rsidR="006D4678" w:rsidRPr="006D4678" w:rsidTr="006D46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01623000053240005790001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12.04.2024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214 200,00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Оказание услуг по проведению диспансеризации муниципальных служащих Екатеринбургской городской Думы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Протокол подведения итогов определения поставщика (подрядчика, исполнителя) № 0162300005324000579 от 09.04.2024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6D4678" w:rsidRPr="006D4678" w:rsidTr="006D46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0106/6/0882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12.04.2024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45 572,04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Коммунальные услуги и содержание жилья (Посадская)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44-ФЗ от 05.04.2013 Статья 93 Часть 1 п.23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6D4678" w:rsidRPr="006D4678" w:rsidTr="006D46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0044/6/6170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12.04.2024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20 288,94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Коммунальные услуги и содержание жилья (</w:t>
            </w:r>
            <w:proofErr w:type="spellStart"/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Крауля</w:t>
            </w:r>
            <w:proofErr w:type="spellEnd"/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44-ФЗ от 05.04.2013 Статья 93 Часть 1 п.23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6D4678" w:rsidRPr="006D4678" w:rsidTr="006D46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0011/6/8041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12.04.2024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62 195,64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Коммунальные услуги и содержание жилья (Шейнкмана)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44-ФЗ от 05.04.2013 Статья 93 Часть 1 п.23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6D4678" w:rsidRPr="006D4678" w:rsidTr="006D46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01623000053240005500001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19.04.2024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59 648,92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Поставка флагов с флагштоками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Протокол подведения итогов определения поставщика (подрядчика, исполнителя) № 0162300005324000550 от 08.04.2024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Электронный аукцион</w:t>
            </w:r>
          </w:p>
        </w:tc>
      </w:tr>
      <w:tr w:rsidR="006D4678" w:rsidRPr="006D4678" w:rsidTr="006D46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04-2024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19.04.2024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116 814,31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29364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Возмещение стоимости коммунальных услуг по нежилому помещению и услуг по содержанию и ремонту общего имущества в здании многоквартирного дома (Вильгельма де Генина, 40)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44-ФЗ от 05.04.2013 Статья 93 Часть 1 п.23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6D4678" w:rsidRPr="006D4678" w:rsidTr="006D46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260224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22.04.2024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23 490,68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Коммунальные услуги (</w:t>
            </w:r>
            <w:proofErr w:type="spellStart"/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Опалихинская</w:t>
            </w:r>
            <w:proofErr w:type="spellEnd"/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44-ФЗ от 05.04.2013 Статья 93 Часть 1 п.23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6D4678" w:rsidRPr="006D4678" w:rsidTr="006D46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01623000053240007830001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27.05.2024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283 729,84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Поставка бумаги для офисной техники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Протокол подведения итогов определения поставщика (подрядчика, исполнителя) № 0162300005324000783 от 14.05.2024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Электронный аукцион</w:t>
            </w:r>
          </w:p>
        </w:tc>
      </w:tr>
      <w:tr w:rsidR="006D4678" w:rsidRPr="006D4678" w:rsidTr="006D46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01623000053240007840001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27.05.2024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2 480 165,55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Оказание услуг по информационному обеспечению деятельности Екатеринбургской городской Думы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Протокол подведения итогов определения поставщика (подрядчика, исполнителя) № 0162300005324000784 от 14.05.2024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Электронный аукцион</w:t>
            </w:r>
          </w:p>
        </w:tc>
      </w:tr>
      <w:tr w:rsidR="006D4678" w:rsidRPr="006D4678" w:rsidTr="006D46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01623000053240008790001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28.05.2024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238 000,00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 xml:space="preserve">Оказание услуг по изготовлению и доставке </w:t>
            </w:r>
            <w:proofErr w:type="spellStart"/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спецвыпусков</w:t>
            </w:r>
            <w:proofErr w:type="spellEnd"/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 xml:space="preserve"> официального печатного издания </w:t>
            </w: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«Вестник Екатеринбургской городской Думы»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Протокол подведения итогов определения поставщика (подрядчика, исполнителя) № </w:t>
            </w: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0162300005324000879 от 23.05.2024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Запрос котировок в электронной форме</w:t>
            </w:r>
          </w:p>
        </w:tc>
      </w:tr>
      <w:tr w:rsidR="006D4678" w:rsidRPr="006D4678" w:rsidTr="006D46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01623000053240008530001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31.05.2024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271 200,00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Оказание услуг по доступу к информационно-коммуникационной сети Интернет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Протокол подведения итогов определения поставщика (подрядчика, исполнителя) № 0162300005324000853 от 20.05.2024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Электронный аукцион</w:t>
            </w:r>
          </w:p>
        </w:tc>
      </w:tr>
      <w:tr w:rsidR="006D4678" w:rsidRPr="006D4678" w:rsidTr="006D46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01623000053240008970002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10.06.2024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260 000,00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Оказание услуг по техническому обслуживанию и аварийному ремонту системы кондиционирования воздуха в Екатеринбургской городской Думе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Протокол подведения итогов определения поставщика (подрядчика, исполнителя) № 0162300005324000897 от 23.05.2024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6D4678" w:rsidRPr="006D4678" w:rsidTr="006D46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100624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17.06.2024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101 760,00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Закупка произведений искусства (картин)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44-ФЗ от 05.04.2013 статья 93 часть 1 пункт 13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6D4678" w:rsidRPr="006D4678" w:rsidTr="006D46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01623000053240010310001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24.06.2024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248 058,29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Поставка сувенирной продукции (термосы с символикой Екатеринбургской городской Думы)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Протокол подведения итогов определения поставщика (подрядчика, исполнителя) № 0162300005324001031 от 11.06.2024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Электронный аукцион</w:t>
            </w:r>
          </w:p>
        </w:tc>
      </w:tr>
      <w:tr w:rsidR="006D4678" w:rsidRPr="006D4678" w:rsidTr="006D46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583/24-MP66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25.06.2024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49 500,00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оказание услуг общедоступной почтовой связи по пересылке внутренней письменной корреспонденции с использованием государственных знаков почтовой оплаты для нужд Екатеринбургской городской Думы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44-ФЗ от 05.04.2013 статья 93 часть 1 пункт 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Закупка у единственного поставщика (исполнителя, подрядчика)</w:t>
            </w:r>
          </w:p>
        </w:tc>
      </w:tr>
      <w:tr w:rsidR="006D4678" w:rsidRPr="006D4678" w:rsidTr="006D46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01623000053240011030001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26.06.2024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342 750,00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Поставка комплектов из фотокамеры с объективом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Протокол подведения итогов определения поставщика (подрядчика, исполнителя) № 0162300005324001103 от 21.06.2024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6D4678" w:rsidRPr="006D4678" w:rsidTr="006D46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01623000053240010440001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28.06.2024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401 415,00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Поставка сувенирной продукции (вазы настольные с символикой Екатеринбургской городской Думы)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Протокол подведения итогов определения поставщика (подрядчика, исполнителя) № 0162300005324001044 от 17.06.2024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4678" w:rsidRPr="006D4678" w:rsidRDefault="006D4678" w:rsidP="006D467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sz w:val="24"/>
                <w:szCs w:val="24"/>
              </w:rPr>
              <w:t>Электронный аукцион</w:t>
            </w:r>
          </w:p>
        </w:tc>
      </w:tr>
      <w:tr w:rsidR="00B465D5" w:rsidRPr="006D4678" w:rsidTr="006D467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65D5" w:rsidRPr="006D4678" w:rsidRDefault="00B465D5" w:rsidP="000830FB">
            <w:pPr>
              <w:pStyle w:val="ConsPlusNormal"/>
              <w:numPr>
                <w:ilvl w:val="0"/>
                <w:numId w:val="7"/>
              </w:numPr>
              <w:ind w:right="-221" w:hanging="53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5D5" w:rsidRPr="006D4678" w:rsidRDefault="00B465D5" w:rsidP="000830FB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5D5" w:rsidRPr="006D4678" w:rsidRDefault="00B465D5" w:rsidP="000830F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65D5" w:rsidRPr="000667D0" w:rsidRDefault="000667D0" w:rsidP="000667D0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0667D0">
              <w:rPr>
                <w:rFonts w:ascii="Liberation Serif" w:hAnsi="Liberation Serif" w:cs="Liberation Serif"/>
                <w:sz w:val="24"/>
                <w:szCs w:val="24"/>
              </w:rPr>
              <w:t>1 109 594,56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5D5" w:rsidRPr="000667D0" w:rsidRDefault="00A85800" w:rsidP="002418E4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667D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Поставка товаров, выполнение работ, оказание услуг у единственного поставщика (подрядчика, исполнителя в соответствии с п. 4 ч. 1 ст. 93 Федерального закона от 05.04.2013 № 44-ФЗ (</w:t>
            </w:r>
            <w:r w:rsidR="002418E4" w:rsidRPr="000667D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43</w:t>
            </w:r>
            <w:r w:rsidR="00245A20" w:rsidRPr="000667D0">
              <w:rPr>
                <w:rFonts w:ascii="Liberation Serif" w:hAnsi="Liberation Serif" w:cs="Liberation Serif"/>
                <w:color w:val="FF0000"/>
                <w:sz w:val="24"/>
                <w:szCs w:val="24"/>
              </w:rPr>
              <w:t xml:space="preserve"> </w:t>
            </w:r>
            <w:r w:rsidRPr="000667D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закупк</w:t>
            </w:r>
            <w:r w:rsidR="002418E4" w:rsidRPr="000667D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</w:t>
            </w:r>
            <w:r w:rsidRPr="000667D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)</w:t>
            </w:r>
            <w:r w:rsidRPr="000667D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ab/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65D5" w:rsidRPr="006D4678" w:rsidRDefault="00B465D5" w:rsidP="006D4678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465D5" w:rsidRPr="006D4678" w:rsidRDefault="00A85800" w:rsidP="006D467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D4678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Закупка у единственного поставщика (подрядчика, исполнителя)</w:t>
            </w:r>
          </w:p>
        </w:tc>
      </w:tr>
    </w:tbl>
    <w:p w:rsidR="002E773D" w:rsidRDefault="002E773D" w:rsidP="00FB2069">
      <w:pPr>
        <w:autoSpaceDE w:val="0"/>
        <w:autoSpaceDN w:val="0"/>
        <w:adjustRightInd w:val="0"/>
        <w:ind w:right="14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658E1" w:rsidRDefault="003658E1" w:rsidP="00FB2069">
      <w:pPr>
        <w:autoSpaceDE w:val="0"/>
        <w:autoSpaceDN w:val="0"/>
        <w:adjustRightInd w:val="0"/>
        <w:ind w:right="14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667D0" w:rsidRDefault="000667D0" w:rsidP="004F0713">
      <w:pPr>
        <w:rPr>
          <w:rFonts w:ascii="Times New Roman" w:hAnsi="Times New Roman" w:cs="Times New Roman"/>
          <w:sz w:val="24"/>
          <w:szCs w:val="24"/>
        </w:rPr>
      </w:pPr>
    </w:p>
    <w:p w:rsidR="000667D0" w:rsidRDefault="000667D0" w:rsidP="004F0713">
      <w:pPr>
        <w:rPr>
          <w:rFonts w:ascii="Times New Roman" w:hAnsi="Times New Roman" w:cs="Times New Roman"/>
          <w:sz w:val="24"/>
          <w:szCs w:val="24"/>
        </w:rPr>
      </w:pPr>
    </w:p>
    <w:p w:rsidR="000667D0" w:rsidRDefault="000667D0" w:rsidP="004F0713">
      <w:pPr>
        <w:rPr>
          <w:rFonts w:ascii="Times New Roman" w:hAnsi="Times New Roman" w:cs="Times New Roman"/>
          <w:sz w:val="24"/>
          <w:szCs w:val="24"/>
        </w:rPr>
      </w:pPr>
    </w:p>
    <w:p w:rsidR="000667D0" w:rsidRDefault="000667D0" w:rsidP="004F0713">
      <w:pPr>
        <w:rPr>
          <w:rFonts w:ascii="Times New Roman" w:hAnsi="Times New Roman" w:cs="Times New Roman"/>
          <w:sz w:val="24"/>
          <w:szCs w:val="24"/>
        </w:rPr>
      </w:pPr>
    </w:p>
    <w:p w:rsidR="000667D0" w:rsidRDefault="000667D0" w:rsidP="004F0713">
      <w:pPr>
        <w:rPr>
          <w:rFonts w:ascii="Times New Roman" w:hAnsi="Times New Roman" w:cs="Times New Roman"/>
          <w:sz w:val="24"/>
          <w:szCs w:val="24"/>
        </w:rPr>
      </w:pPr>
    </w:p>
    <w:p w:rsidR="004F0713" w:rsidRPr="008A188D" w:rsidRDefault="00E13F3A" w:rsidP="004F0713">
      <w:pPr>
        <w:rPr>
          <w:rFonts w:ascii="Liberation Serif" w:hAnsi="Liberation Serif" w:cs="Liberation Serif"/>
          <w:sz w:val="28"/>
          <w:szCs w:val="28"/>
        </w:rPr>
      </w:pPr>
      <w:r w:rsidRPr="008A188D">
        <w:rPr>
          <w:rFonts w:ascii="Liberation Serif" w:hAnsi="Liberation Serif" w:cs="Liberation Serif"/>
          <w:sz w:val="28"/>
          <w:szCs w:val="28"/>
        </w:rPr>
        <w:t>Н</w:t>
      </w:r>
      <w:r w:rsidR="004F0713" w:rsidRPr="008A188D">
        <w:rPr>
          <w:rFonts w:ascii="Liberation Serif" w:hAnsi="Liberation Serif" w:cs="Liberation Serif"/>
          <w:sz w:val="28"/>
          <w:szCs w:val="28"/>
        </w:rPr>
        <w:t xml:space="preserve">ачальник контрактной службы                                                                                                         </w:t>
      </w:r>
      <w:r w:rsidRPr="008A188D">
        <w:rPr>
          <w:rFonts w:ascii="Liberation Serif" w:hAnsi="Liberation Serif" w:cs="Liberation Serif"/>
          <w:sz w:val="28"/>
          <w:szCs w:val="28"/>
        </w:rPr>
        <w:t xml:space="preserve">                   </w:t>
      </w:r>
      <w:r w:rsidR="004F0713" w:rsidRPr="008A188D">
        <w:rPr>
          <w:rFonts w:ascii="Liberation Serif" w:hAnsi="Liberation Serif" w:cs="Liberation Serif"/>
          <w:sz w:val="28"/>
          <w:szCs w:val="28"/>
        </w:rPr>
        <w:t xml:space="preserve">   </w:t>
      </w:r>
      <w:r w:rsidRPr="008A188D">
        <w:rPr>
          <w:rFonts w:ascii="Liberation Serif" w:hAnsi="Liberation Serif" w:cs="Liberation Serif"/>
          <w:sz w:val="28"/>
          <w:szCs w:val="28"/>
        </w:rPr>
        <w:t>А. Л. Соколовская</w:t>
      </w:r>
    </w:p>
    <w:p w:rsidR="004F0713" w:rsidRPr="008A188D" w:rsidRDefault="004F0713" w:rsidP="004F0713">
      <w:pPr>
        <w:rPr>
          <w:rFonts w:ascii="Liberation Serif" w:hAnsi="Liberation Serif" w:cs="Liberation Serif"/>
          <w:sz w:val="28"/>
          <w:szCs w:val="28"/>
        </w:rPr>
      </w:pPr>
    </w:p>
    <w:p w:rsidR="003658E1" w:rsidRDefault="003658E1" w:rsidP="004F0713">
      <w:pPr>
        <w:rPr>
          <w:rFonts w:ascii="Times New Roman" w:hAnsi="Times New Roman" w:cs="Times New Roman"/>
        </w:rPr>
      </w:pPr>
    </w:p>
    <w:p w:rsidR="003658E1" w:rsidRDefault="003658E1" w:rsidP="004F0713">
      <w:pPr>
        <w:rPr>
          <w:rFonts w:ascii="Times New Roman" w:hAnsi="Times New Roman" w:cs="Times New Roman"/>
        </w:rPr>
      </w:pPr>
    </w:p>
    <w:p w:rsidR="003658E1" w:rsidRPr="00750AF0" w:rsidRDefault="003658E1" w:rsidP="004F0713">
      <w:pPr>
        <w:rPr>
          <w:rFonts w:ascii="Liberation Serif" w:hAnsi="Liberation Serif" w:cs="Liberation Serif"/>
          <w:sz w:val="24"/>
          <w:szCs w:val="24"/>
        </w:rPr>
      </w:pPr>
    </w:p>
    <w:p w:rsidR="004F0713" w:rsidRPr="00750AF0" w:rsidRDefault="008A188D" w:rsidP="004F0713">
      <w:pPr>
        <w:rPr>
          <w:rFonts w:ascii="Liberation Serif" w:hAnsi="Liberation Serif" w:cs="Liberation Serif"/>
          <w:sz w:val="24"/>
          <w:szCs w:val="24"/>
        </w:rPr>
      </w:pPr>
      <w:r w:rsidRPr="00750AF0">
        <w:rPr>
          <w:rFonts w:ascii="Liberation Serif" w:hAnsi="Liberation Serif" w:cs="Liberation Serif"/>
          <w:sz w:val="24"/>
          <w:szCs w:val="24"/>
        </w:rPr>
        <w:t>8 (343)</w:t>
      </w:r>
      <w:r w:rsidR="004F0713" w:rsidRPr="00750AF0">
        <w:rPr>
          <w:rFonts w:ascii="Liberation Serif" w:hAnsi="Liberation Serif" w:cs="Liberation Serif"/>
          <w:sz w:val="24"/>
          <w:szCs w:val="24"/>
        </w:rPr>
        <w:t>304-17-65</w:t>
      </w:r>
    </w:p>
    <w:sectPr w:rsidR="004F0713" w:rsidRPr="00750AF0" w:rsidSect="00B531DE">
      <w:footerReference w:type="default" r:id="rId8"/>
      <w:pgSz w:w="16838" w:h="11906" w:orient="landscape"/>
      <w:pgMar w:top="992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189" w:rsidRDefault="00C21189">
      <w:r>
        <w:separator/>
      </w:r>
    </w:p>
  </w:endnote>
  <w:endnote w:type="continuationSeparator" w:id="0">
    <w:p w:rsidR="00C21189" w:rsidRDefault="00C21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2826308"/>
      <w:docPartObj>
        <w:docPartGallery w:val="Page Numbers (Bottom of Page)"/>
        <w:docPartUnique/>
      </w:docPartObj>
    </w:sdtPr>
    <w:sdtEndPr/>
    <w:sdtContent>
      <w:p w:rsidR="000067A9" w:rsidRDefault="000067A9" w:rsidP="0028431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64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189" w:rsidRDefault="00C21189">
      <w:r>
        <w:separator/>
      </w:r>
    </w:p>
  </w:footnote>
  <w:footnote w:type="continuationSeparator" w:id="0">
    <w:p w:rsidR="00C21189" w:rsidRDefault="00C21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E34AD"/>
    <w:multiLevelType w:val="multilevel"/>
    <w:tmpl w:val="4510C2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4CDC635A"/>
    <w:multiLevelType w:val="multilevel"/>
    <w:tmpl w:val="5B5EA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5AF5626"/>
    <w:multiLevelType w:val="hybridMultilevel"/>
    <w:tmpl w:val="695C6ED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CA3DCF"/>
    <w:multiLevelType w:val="hybridMultilevel"/>
    <w:tmpl w:val="E382AA46"/>
    <w:lvl w:ilvl="0" w:tplc="F40865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8091DEF"/>
    <w:multiLevelType w:val="hybridMultilevel"/>
    <w:tmpl w:val="285E1E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5" w15:restartNumberingAfterBreak="0">
    <w:nsid w:val="5C754E24"/>
    <w:multiLevelType w:val="hybridMultilevel"/>
    <w:tmpl w:val="D9B2317E"/>
    <w:lvl w:ilvl="0" w:tplc="6BA415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305677E"/>
    <w:multiLevelType w:val="hybridMultilevel"/>
    <w:tmpl w:val="01D0F564"/>
    <w:lvl w:ilvl="0" w:tplc="BA26B24C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A1E"/>
    <w:rsid w:val="0000144C"/>
    <w:rsid w:val="00001FAA"/>
    <w:rsid w:val="0000247D"/>
    <w:rsid w:val="000067A9"/>
    <w:rsid w:val="00016A0A"/>
    <w:rsid w:val="000256AF"/>
    <w:rsid w:val="00030F40"/>
    <w:rsid w:val="00037E0A"/>
    <w:rsid w:val="00040042"/>
    <w:rsid w:val="0004142C"/>
    <w:rsid w:val="000429A4"/>
    <w:rsid w:val="00045BF4"/>
    <w:rsid w:val="00047E6F"/>
    <w:rsid w:val="00053D80"/>
    <w:rsid w:val="00053FED"/>
    <w:rsid w:val="00056233"/>
    <w:rsid w:val="00057CD0"/>
    <w:rsid w:val="000667D0"/>
    <w:rsid w:val="0008226F"/>
    <w:rsid w:val="0008275C"/>
    <w:rsid w:val="000830FB"/>
    <w:rsid w:val="000950F9"/>
    <w:rsid w:val="000959BE"/>
    <w:rsid w:val="00096210"/>
    <w:rsid w:val="000A493E"/>
    <w:rsid w:val="000A7A9A"/>
    <w:rsid w:val="000B0763"/>
    <w:rsid w:val="000B5590"/>
    <w:rsid w:val="000B5B08"/>
    <w:rsid w:val="000C540D"/>
    <w:rsid w:val="000C630C"/>
    <w:rsid w:val="000C6F7E"/>
    <w:rsid w:val="000D1F29"/>
    <w:rsid w:val="000D3720"/>
    <w:rsid w:val="000E1877"/>
    <w:rsid w:val="000E7BC0"/>
    <w:rsid w:val="000F1A73"/>
    <w:rsid w:val="000F5107"/>
    <w:rsid w:val="00102D19"/>
    <w:rsid w:val="00107CB4"/>
    <w:rsid w:val="00113789"/>
    <w:rsid w:val="00117396"/>
    <w:rsid w:val="001255B2"/>
    <w:rsid w:val="0012692C"/>
    <w:rsid w:val="001275EF"/>
    <w:rsid w:val="0013458E"/>
    <w:rsid w:val="001350DC"/>
    <w:rsid w:val="0013731F"/>
    <w:rsid w:val="00137EC4"/>
    <w:rsid w:val="0014099D"/>
    <w:rsid w:val="00146D08"/>
    <w:rsid w:val="0015397B"/>
    <w:rsid w:val="0015473D"/>
    <w:rsid w:val="00163587"/>
    <w:rsid w:val="00163A4D"/>
    <w:rsid w:val="001671F3"/>
    <w:rsid w:val="0017423C"/>
    <w:rsid w:val="00174F4D"/>
    <w:rsid w:val="001757A4"/>
    <w:rsid w:val="00181126"/>
    <w:rsid w:val="00181734"/>
    <w:rsid w:val="001829D3"/>
    <w:rsid w:val="0018371A"/>
    <w:rsid w:val="00187736"/>
    <w:rsid w:val="0019543E"/>
    <w:rsid w:val="00196D91"/>
    <w:rsid w:val="001A1E57"/>
    <w:rsid w:val="001A5AC3"/>
    <w:rsid w:val="001B3F55"/>
    <w:rsid w:val="001B4475"/>
    <w:rsid w:val="001B4591"/>
    <w:rsid w:val="001B7801"/>
    <w:rsid w:val="001B7913"/>
    <w:rsid w:val="001C288E"/>
    <w:rsid w:val="001C3E4B"/>
    <w:rsid w:val="001C5A7B"/>
    <w:rsid w:val="001D36A0"/>
    <w:rsid w:val="001D3CC8"/>
    <w:rsid w:val="001D559F"/>
    <w:rsid w:val="001E04EE"/>
    <w:rsid w:val="001E4F0A"/>
    <w:rsid w:val="001E54B9"/>
    <w:rsid w:val="001E6F46"/>
    <w:rsid w:val="001F011E"/>
    <w:rsid w:val="001F3FD6"/>
    <w:rsid w:val="001F4922"/>
    <w:rsid w:val="001F5BF2"/>
    <w:rsid w:val="002048D9"/>
    <w:rsid w:val="00205F9F"/>
    <w:rsid w:val="00212EA3"/>
    <w:rsid w:val="0021447C"/>
    <w:rsid w:val="00217F5E"/>
    <w:rsid w:val="00222CDB"/>
    <w:rsid w:val="00224037"/>
    <w:rsid w:val="002418E4"/>
    <w:rsid w:val="002446B2"/>
    <w:rsid w:val="00245A20"/>
    <w:rsid w:val="002467D3"/>
    <w:rsid w:val="00246822"/>
    <w:rsid w:val="0025113E"/>
    <w:rsid w:val="00257B38"/>
    <w:rsid w:val="00261562"/>
    <w:rsid w:val="00264F01"/>
    <w:rsid w:val="00266024"/>
    <w:rsid w:val="00275CE9"/>
    <w:rsid w:val="00283F26"/>
    <w:rsid w:val="0028431D"/>
    <w:rsid w:val="00284C45"/>
    <w:rsid w:val="00287222"/>
    <w:rsid w:val="00290DB3"/>
    <w:rsid w:val="00293642"/>
    <w:rsid w:val="002942E2"/>
    <w:rsid w:val="002A25F5"/>
    <w:rsid w:val="002A317D"/>
    <w:rsid w:val="002A655E"/>
    <w:rsid w:val="002C44E0"/>
    <w:rsid w:val="002C6A3E"/>
    <w:rsid w:val="002D1902"/>
    <w:rsid w:val="002D2D2D"/>
    <w:rsid w:val="002D5DAE"/>
    <w:rsid w:val="002E773D"/>
    <w:rsid w:val="002F1DBB"/>
    <w:rsid w:val="002F2B29"/>
    <w:rsid w:val="00304827"/>
    <w:rsid w:val="00304F4B"/>
    <w:rsid w:val="0030594C"/>
    <w:rsid w:val="0031622A"/>
    <w:rsid w:val="0032515D"/>
    <w:rsid w:val="00331159"/>
    <w:rsid w:val="003340C5"/>
    <w:rsid w:val="003350B0"/>
    <w:rsid w:val="00344738"/>
    <w:rsid w:val="00344B8F"/>
    <w:rsid w:val="00350FB6"/>
    <w:rsid w:val="00353098"/>
    <w:rsid w:val="0035453E"/>
    <w:rsid w:val="00361A4B"/>
    <w:rsid w:val="00362F4A"/>
    <w:rsid w:val="003658E1"/>
    <w:rsid w:val="00382A3A"/>
    <w:rsid w:val="0038302F"/>
    <w:rsid w:val="00383C7C"/>
    <w:rsid w:val="00387338"/>
    <w:rsid w:val="00394311"/>
    <w:rsid w:val="00397947"/>
    <w:rsid w:val="003A3F86"/>
    <w:rsid w:val="003B3F80"/>
    <w:rsid w:val="003B7F36"/>
    <w:rsid w:val="003C111F"/>
    <w:rsid w:val="003C2239"/>
    <w:rsid w:val="003C54C4"/>
    <w:rsid w:val="003D2B63"/>
    <w:rsid w:val="003D38EF"/>
    <w:rsid w:val="003E01BD"/>
    <w:rsid w:val="003E4EE2"/>
    <w:rsid w:val="003E6E0C"/>
    <w:rsid w:val="0040111B"/>
    <w:rsid w:val="00401AC4"/>
    <w:rsid w:val="00411A2D"/>
    <w:rsid w:val="00421511"/>
    <w:rsid w:val="00425F82"/>
    <w:rsid w:val="0042676E"/>
    <w:rsid w:val="00432707"/>
    <w:rsid w:val="00432FAE"/>
    <w:rsid w:val="0044731D"/>
    <w:rsid w:val="00453AF6"/>
    <w:rsid w:val="00464971"/>
    <w:rsid w:val="0046665F"/>
    <w:rsid w:val="00467350"/>
    <w:rsid w:val="00470041"/>
    <w:rsid w:val="00473D19"/>
    <w:rsid w:val="00475744"/>
    <w:rsid w:val="00476409"/>
    <w:rsid w:val="00476915"/>
    <w:rsid w:val="00480277"/>
    <w:rsid w:val="004805E1"/>
    <w:rsid w:val="00483B8C"/>
    <w:rsid w:val="0048472F"/>
    <w:rsid w:val="004925A1"/>
    <w:rsid w:val="004938AD"/>
    <w:rsid w:val="004A20E4"/>
    <w:rsid w:val="004A67B1"/>
    <w:rsid w:val="004A6A2A"/>
    <w:rsid w:val="004C0465"/>
    <w:rsid w:val="004C1B64"/>
    <w:rsid w:val="004C208E"/>
    <w:rsid w:val="004C2134"/>
    <w:rsid w:val="004C57A7"/>
    <w:rsid w:val="004C5C72"/>
    <w:rsid w:val="004C735E"/>
    <w:rsid w:val="004C7EE7"/>
    <w:rsid w:val="004D3FEC"/>
    <w:rsid w:val="004E062A"/>
    <w:rsid w:val="004F0713"/>
    <w:rsid w:val="004F152B"/>
    <w:rsid w:val="004F3EB6"/>
    <w:rsid w:val="00504AD9"/>
    <w:rsid w:val="00505AFF"/>
    <w:rsid w:val="00510D0A"/>
    <w:rsid w:val="00511DF1"/>
    <w:rsid w:val="0051227A"/>
    <w:rsid w:val="0051452E"/>
    <w:rsid w:val="00517EA9"/>
    <w:rsid w:val="00521065"/>
    <w:rsid w:val="00522871"/>
    <w:rsid w:val="0052587A"/>
    <w:rsid w:val="005369E9"/>
    <w:rsid w:val="0056019E"/>
    <w:rsid w:val="00563E45"/>
    <w:rsid w:val="005644FF"/>
    <w:rsid w:val="00564B95"/>
    <w:rsid w:val="00565510"/>
    <w:rsid w:val="00571742"/>
    <w:rsid w:val="005810BF"/>
    <w:rsid w:val="00581771"/>
    <w:rsid w:val="0058468C"/>
    <w:rsid w:val="00586B8C"/>
    <w:rsid w:val="00587336"/>
    <w:rsid w:val="00590161"/>
    <w:rsid w:val="0059066B"/>
    <w:rsid w:val="0059432E"/>
    <w:rsid w:val="00595A7D"/>
    <w:rsid w:val="00597ACE"/>
    <w:rsid w:val="005A2C99"/>
    <w:rsid w:val="005A3BE8"/>
    <w:rsid w:val="005B2B4A"/>
    <w:rsid w:val="005B4293"/>
    <w:rsid w:val="005C0BF4"/>
    <w:rsid w:val="005C15B1"/>
    <w:rsid w:val="005C279B"/>
    <w:rsid w:val="005C5F12"/>
    <w:rsid w:val="005C601A"/>
    <w:rsid w:val="005D02ED"/>
    <w:rsid w:val="005D1A3C"/>
    <w:rsid w:val="005F047B"/>
    <w:rsid w:val="005F3D80"/>
    <w:rsid w:val="005F45F4"/>
    <w:rsid w:val="00604F1D"/>
    <w:rsid w:val="006066EC"/>
    <w:rsid w:val="006074C4"/>
    <w:rsid w:val="0061539C"/>
    <w:rsid w:val="006170CE"/>
    <w:rsid w:val="006214BB"/>
    <w:rsid w:val="00624180"/>
    <w:rsid w:val="00624923"/>
    <w:rsid w:val="00636F85"/>
    <w:rsid w:val="00644193"/>
    <w:rsid w:val="00645D0E"/>
    <w:rsid w:val="006503A4"/>
    <w:rsid w:val="006637EF"/>
    <w:rsid w:val="006716A1"/>
    <w:rsid w:val="0067462D"/>
    <w:rsid w:val="00680930"/>
    <w:rsid w:val="00686433"/>
    <w:rsid w:val="00692455"/>
    <w:rsid w:val="00694B53"/>
    <w:rsid w:val="006A392A"/>
    <w:rsid w:val="006A70B8"/>
    <w:rsid w:val="006B56B3"/>
    <w:rsid w:val="006B59AD"/>
    <w:rsid w:val="006C0487"/>
    <w:rsid w:val="006D231A"/>
    <w:rsid w:val="006D2469"/>
    <w:rsid w:val="006D2C6A"/>
    <w:rsid w:val="006D4678"/>
    <w:rsid w:val="006E06CA"/>
    <w:rsid w:val="006E18A3"/>
    <w:rsid w:val="006F498F"/>
    <w:rsid w:val="006F731A"/>
    <w:rsid w:val="007051F9"/>
    <w:rsid w:val="00716054"/>
    <w:rsid w:val="00723779"/>
    <w:rsid w:val="00725C87"/>
    <w:rsid w:val="00726521"/>
    <w:rsid w:val="00727571"/>
    <w:rsid w:val="00732181"/>
    <w:rsid w:val="00736B12"/>
    <w:rsid w:val="0074080A"/>
    <w:rsid w:val="00740E12"/>
    <w:rsid w:val="00742BDE"/>
    <w:rsid w:val="007476CD"/>
    <w:rsid w:val="00750AF0"/>
    <w:rsid w:val="00751272"/>
    <w:rsid w:val="00751C27"/>
    <w:rsid w:val="00756675"/>
    <w:rsid w:val="00767605"/>
    <w:rsid w:val="00767C48"/>
    <w:rsid w:val="00767DC4"/>
    <w:rsid w:val="00773D99"/>
    <w:rsid w:val="007757F1"/>
    <w:rsid w:val="00776F32"/>
    <w:rsid w:val="0079002E"/>
    <w:rsid w:val="00790A9E"/>
    <w:rsid w:val="007923D7"/>
    <w:rsid w:val="007A3D60"/>
    <w:rsid w:val="007A5EED"/>
    <w:rsid w:val="007B35EE"/>
    <w:rsid w:val="007C2D53"/>
    <w:rsid w:val="007C507D"/>
    <w:rsid w:val="007D16FF"/>
    <w:rsid w:val="007D3F51"/>
    <w:rsid w:val="007F0B50"/>
    <w:rsid w:val="007F799F"/>
    <w:rsid w:val="008033C8"/>
    <w:rsid w:val="00810683"/>
    <w:rsid w:val="00825215"/>
    <w:rsid w:val="00826FA4"/>
    <w:rsid w:val="0083064D"/>
    <w:rsid w:val="00831662"/>
    <w:rsid w:val="008359A6"/>
    <w:rsid w:val="00857A1E"/>
    <w:rsid w:val="00860C4C"/>
    <w:rsid w:val="0087427D"/>
    <w:rsid w:val="00875862"/>
    <w:rsid w:val="00876BE8"/>
    <w:rsid w:val="00876D0F"/>
    <w:rsid w:val="00894D70"/>
    <w:rsid w:val="00895E52"/>
    <w:rsid w:val="00897B41"/>
    <w:rsid w:val="008A188D"/>
    <w:rsid w:val="008A6D78"/>
    <w:rsid w:val="008B28D7"/>
    <w:rsid w:val="008B7DF8"/>
    <w:rsid w:val="008C1914"/>
    <w:rsid w:val="008C4E33"/>
    <w:rsid w:val="008D4960"/>
    <w:rsid w:val="008D6CD6"/>
    <w:rsid w:val="00902CB6"/>
    <w:rsid w:val="009035D3"/>
    <w:rsid w:val="009038DE"/>
    <w:rsid w:val="009046C9"/>
    <w:rsid w:val="00912CA3"/>
    <w:rsid w:val="00913641"/>
    <w:rsid w:val="009155B2"/>
    <w:rsid w:val="00915A71"/>
    <w:rsid w:val="00916210"/>
    <w:rsid w:val="00916AC1"/>
    <w:rsid w:val="00927788"/>
    <w:rsid w:val="00927FF6"/>
    <w:rsid w:val="00930B97"/>
    <w:rsid w:val="00933E1F"/>
    <w:rsid w:val="0093578D"/>
    <w:rsid w:val="009402A8"/>
    <w:rsid w:val="00943A93"/>
    <w:rsid w:val="00945481"/>
    <w:rsid w:val="009527FA"/>
    <w:rsid w:val="009544A3"/>
    <w:rsid w:val="0096764A"/>
    <w:rsid w:val="009739F5"/>
    <w:rsid w:val="00977A92"/>
    <w:rsid w:val="009834F8"/>
    <w:rsid w:val="009866D6"/>
    <w:rsid w:val="0099050A"/>
    <w:rsid w:val="00990BB5"/>
    <w:rsid w:val="00992848"/>
    <w:rsid w:val="009A0FE4"/>
    <w:rsid w:val="009A54FD"/>
    <w:rsid w:val="009B072E"/>
    <w:rsid w:val="009B3452"/>
    <w:rsid w:val="009C5FEB"/>
    <w:rsid w:val="009C70C4"/>
    <w:rsid w:val="009C7684"/>
    <w:rsid w:val="009D7A56"/>
    <w:rsid w:val="009E4048"/>
    <w:rsid w:val="009E5253"/>
    <w:rsid w:val="009E6A70"/>
    <w:rsid w:val="009F01BA"/>
    <w:rsid w:val="009F2B39"/>
    <w:rsid w:val="009F40BE"/>
    <w:rsid w:val="00A06DF9"/>
    <w:rsid w:val="00A14D9B"/>
    <w:rsid w:val="00A22520"/>
    <w:rsid w:val="00A26F29"/>
    <w:rsid w:val="00A27B91"/>
    <w:rsid w:val="00A379F5"/>
    <w:rsid w:val="00A4576B"/>
    <w:rsid w:val="00A50203"/>
    <w:rsid w:val="00A54E43"/>
    <w:rsid w:val="00A57018"/>
    <w:rsid w:val="00A57626"/>
    <w:rsid w:val="00A60090"/>
    <w:rsid w:val="00A61684"/>
    <w:rsid w:val="00A65C6F"/>
    <w:rsid w:val="00A713DA"/>
    <w:rsid w:val="00A745D0"/>
    <w:rsid w:val="00A803E0"/>
    <w:rsid w:val="00A83ACB"/>
    <w:rsid w:val="00A85800"/>
    <w:rsid w:val="00A901B1"/>
    <w:rsid w:val="00A914ED"/>
    <w:rsid w:val="00AA453B"/>
    <w:rsid w:val="00AA49B3"/>
    <w:rsid w:val="00AA71D8"/>
    <w:rsid w:val="00AA75C5"/>
    <w:rsid w:val="00AB7B13"/>
    <w:rsid w:val="00AC2C10"/>
    <w:rsid w:val="00AC4C45"/>
    <w:rsid w:val="00AD0AEC"/>
    <w:rsid w:val="00AD4EDD"/>
    <w:rsid w:val="00AE0943"/>
    <w:rsid w:val="00AE6A5F"/>
    <w:rsid w:val="00AE7AFF"/>
    <w:rsid w:val="00B00B11"/>
    <w:rsid w:val="00B0355E"/>
    <w:rsid w:val="00B1079F"/>
    <w:rsid w:val="00B16012"/>
    <w:rsid w:val="00B33F3C"/>
    <w:rsid w:val="00B3560C"/>
    <w:rsid w:val="00B431B6"/>
    <w:rsid w:val="00B4505C"/>
    <w:rsid w:val="00B465D5"/>
    <w:rsid w:val="00B47102"/>
    <w:rsid w:val="00B47E2B"/>
    <w:rsid w:val="00B500AE"/>
    <w:rsid w:val="00B51A50"/>
    <w:rsid w:val="00B531DE"/>
    <w:rsid w:val="00B61EED"/>
    <w:rsid w:val="00B63E90"/>
    <w:rsid w:val="00B67ED8"/>
    <w:rsid w:val="00B801F8"/>
    <w:rsid w:val="00B835FF"/>
    <w:rsid w:val="00BA094F"/>
    <w:rsid w:val="00BA4A48"/>
    <w:rsid w:val="00BA5E27"/>
    <w:rsid w:val="00BA6B1A"/>
    <w:rsid w:val="00BA6F83"/>
    <w:rsid w:val="00BA7964"/>
    <w:rsid w:val="00BB5E5B"/>
    <w:rsid w:val="00BB69D9"/>
    <w:rsid w:val="00BC30D7"/>
    <w:rsid w:val="00BD1E3B"/>
    <w:rsid w:val="00BD426A"/>
    <w:rsid w:val="00BD6516"/>
    <w:rsid w:val="00BE7C83"/>
    <w:rsid w:val="00BF1A64"/>
    <w:rsid w:val="00BF6AC3"/>
    <w:rsid w:val="00BF7E90"/>
    <w:rsid w:val="00C00F6A"/>
    <w:rsid w:val="00C024CB"/>
    <w:rsid w:val="00C114E8"/>
    <w:rsid w:val="00C1562B"/>
    <w:rsid w:val="00C20FE6"/>
    <w:rsid w:val="00C21189"/>
    <w:rsid w:val="00C2173F"/>
    <w:rsid w:val="00C21825"/>
    <w:rsid w:val="00C23DC0"/>
    <w:rsid w:val="00C268F1"/>
    <w:rsid w:val="00C3392D"/>
    <w:rsid w:val="00C379B5"/>
    <w:rsid w:val="00C42DE9"/>
    <w:rsid w:val="00C42FBF"/>
    <w:rsid w:val="00C437D5"/>
    <w:rsid w:val="00C43C82"/>
    <w:rsid w:val="00C47F34"/>
    <w:rsid w:val="00C54B00"/>
    <w:rsid w:val="00C577B2"/>
    <w:rsid w:val="00C60902"/>
    <w:rsid w:val="00C70796"/>
    <w:rsid w:val="00C71DF8"/>
    <w:rsid w:val="00C7302D"/>
    <w:rsid w:val="00C83309"/>
    <w:rsid w:val="00C83D7D"/>
    <w:rsid w:val="00CA0131"/>
    <w:rsid w:val="00CA09BD"/>
    <w:rsid w:val="00CA10C1"/>
    <w:rsid w:val="00CA132A"/>
    <w:rsid w:val="00CB09AE"/>
    <w:rsid w:val="00CB1527"/>
    <w:rsid w:val="00CB22F0"/>
    <w:rsid w:val="00CB7F91"/>
    <w:rsid w:val="00CD53C8"/>
    <w:rsid w:val="00CD7BB8"/>
    <w:rsid w:val="00CE4382"/>
    <w:rsid w:val="00CE6930"/>
    <w:rsid w:val="00CF2656"/>
    <w:rsid w:val="00CF7B7C"/>
    <w:rsid w:val="00D014BD"/>
    <w:rsid w:val="00D01672"/>
    <w:rsid w:val="00D06582"/>
    <w:rsid w:val="00D1152A"/>
    <w:rsid w:val="00D13185"/>
    <w:rsid w:val="00D144F0"/>
    <w:rsid w:val="00D158BE"/>
    <w:rsid w:val="00D16D38"/>
    <w:rsid w:val="00D17026"/>
    <w:rsid w:val="00D17590"/>
    <w:rsid w:val="00D20025"/>
    <w:rsid w:val="00D210C8"/>
    <w:rsid w:val="00D21B39"/>
    <w:rsid w:val="00D255AE"/>
    <w:rsid w:val="00D32193"/>
    <w:rsid w:val="00D36F89"/>
    <w:rsid w:val="00D4197D"/>
    <w:rsid w:val="00D41BAF"/>
    <w:rsid w:val="00D421CD"/>
    <w:rsid w:val="00D45E77"/>
    <w:rsid w:val="00D52099"/>
    <w:rsid w:val="00D52D70"/>
    <w:rsid w:val="00D53F94"/>
    <w:rsid w:val="00D61839"/>
    <w:rsid w:val="00D722CE"/>
    <w:rsid w:val="00D74019"/>
    <w:rsid w:val="00D7615B"/>
    <w:rsid w:val="00D80CB5"/>
    <w:rsid w:val="00D817C7"/>
    <w:rsid w:val="00D826A9"/>
    <w:rsid w:val="00D839F3"/>
    <w:rsid w:val="00D964E4"/>
    <w:rsid w:val="00D96CA9"/>
    <w:rsid w:val="00D97A4F"/>
    <w:rsid w:val="00DA0533"/>
    <w:rsid w:val="00DA2516"/>
    <w:rsid w:val="00DB048A"/>
    <w:rsid w:val="00DB1348"/>
    <w:rsid w:val="00DB2347"/>
    <w:rsid w:val="00DB45E2"/>
    <w:rsid w:val="00DB52B0"/>
    <w:rsid w:val="00DB5573"/>
    <w:rsid w:val="00DB61C6"/>
    <w:rsid w:val="00DD2D21"/>
    <w:rsid w:val="00DD3625"/>
    <w:rsid w:val="00DE0619"/>
    <w:rsid w:val="00DE0C23"/>
    <w:rsid w:val="00DE2B43"/>
    <w:rsid w:val="00DE2FD2"/>
    <w:rsid w:val="00DE4F20"/>
    <w:rsid w:val="00DE61CD"/>
    <w:rsid w:val="00DE74E2"/>
    <w:rsid w:val="00DF08BF"/>
    <w:rsid w:val="00E04390"/>
    <w:rsid w:val="00E13CD9"/>
    <w:rsid w:val="00E13F3A"/>
    <w:rsid w:val="00E14624"/>
    <w:rsid w:val="00E160F6"/>
    <w:rsid w:val="00E20352"/>
    <w:rsid w:val="00E21302"/>
    <w:rsid w:val="00E23435"/>
    <w:rsid w:val="00E24F6D"/>
    <w:rsid w:val="00E25546"/>
    <w:rsid w:val="00E40CC1"/>
    <w:rsid w:val="00E4439C"/>
    <w:rsid w:val="00E50061"/>
    <w:rsid w:val="00E55A4B"/>
    <w:rsid w:val="00E5609B"/>
    <w:rsid w:val="00E65763"/>
    <w:rsid w:val="00E65DE4"/>
    <w:rsid w:val="00E702F3"/>
    <w:rsid w:val="00E724CE"/>
    <w:rsid w:val="00E73E20"/>
    <w:rsid w:val="00E7508F"/>
    <w:rsid w:val="00E775D5"/>
    <w:rsid w:val="00E852D8"/>
    <w:rsid w:val="00E955DE"/>
    <w:rsid w:val="00EA04BA"/>
    <w:rsid w:val="00EA201C"/>
    <w:rsid w:val="00EA36CF"/>
    <w:rsid w:val="00EB112B"/>
    <w:rsid w:val="00EC1195"/>
    <w:rsid w:val="00EC23A5"/>
    <w:rsid w:val="00EC4C27"/>
    <w:rsid w:val="00EC53AF"/>
    <w:rsid w:val="00ED01EE"/>
    <w:rsid w:val="00ED2C6A"/>
    <w:rsid w:val="00ED5FD5"/>
    <w:rsid w:val="00ED6D70"/>
    <w:rsid w:val="00EE55FD"/>
    <w:rsid w:val="00EF22DB"/>
    <w:rsid w:val="00EF3D30"/>
    <w:rsid w:val="00EF428B"/>
    <w:rsid w:val="00EF62CB"/>
    <w:rsid w:val="00EF7BF1"/>
    <w:rsid w:val="00F02293"/>
    <w:rsid w:val="00F02F76"/>
    <w:rsid w:val="00F10BEC"/>
    <w:rsid w:val="00F1356F"/>
    <w:rsid w:val="00F15BB4"/>
    <w:rsid w:val="00F27E16"/>
    <w:rsid w:val="00F35C14"/>
    <w:rsid w:val="00F41823"/>
    <w:rsid w:val="00F427A4"/>
    <w:rsid w:val="00F44935"/>
    <w:rsid w:val="00F47163"/>
    <w:rsid w:val="00F51BE5"/>
    <w:rsid w:val="00F551B3"/>
    <w:rsid w:val="00F5594A"/>
    <w:rsid w:val="00F56D76"/>
    <w:rsid w:val="00F61A10"/>
    <w:rsid w:val="00F634D1"/>
    <w:rsid w:val="00F63B2E"/>
    <w:rsid w:val="00F67598"/>
    <w:rsid w:val="00F720D3"/>
    <w:rsid w:val="00F7635B"/>
    <w:rsid w:val="00F7797D"/>
    <w:rsid w:val="00F92F01"/>
    <w:rsid w:val="00FA044D"/>
    <w:rsid w:val="00FA088E"/>
    <w:rsid w:val="00FA2E45"/>
    <w:rsid w:val="00FA37C5"/>
    <w:rsid w:val="00FA3C81"/>
    <w:rsid w:val="00FA4F03"/>
    <w:rsid w:val="00FB137E"/>
    <w:rsid w:val="00FB2069"/>
    <w:rsid w:val="00FB48A7"/>
    <w:rsid w:val="00FB68AD"/>
    <w:rsid w:val="00FC07E2"/>
    <w:rsid w:val="00FC12BD"/>
    <w:rsid w:val="00FC218B"/>
    <w:rsid w:val="00FC7B01"/>
    <w:rsid w:val="00FE3F87"/>
    <w:rsid w:val="00FE4228"/>
    <w:rsid w:val="00FF2689"/>
    <w:rsid w:val="00FF4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4A8ED5-8424-4ADD-8F7A-0F5A9B7C6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A1E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857A1E"/>
    <w:pPr>
      <w:keepNext/>
      <w:framePr w:hSpace="180" w:wrap="around" w:vAnchor="text" w:hAnchor="text" w:y="1"/>
      <w:jc w:val="both"/>
      <w:outlineLvl w:val="0"/>
    </w:pPr>
    <w:rPr>
      <w:rFonts w:ascii="Times New Roman" w:eastAsia="Arial Unicode MS" w:hAnsi="Times New Roman" w:cs="Times New Roman"/>
      <w:b/>
      <w:bCs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A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7A1E"/>
    <w:rPr>
      <w:rFonts w:ascii="Times New Roman" w:eastAsia="Arial Unicode MS" w:hAnsi="Times New Roman" w:cs="Times New Roman"/>
      <w:b/>
      <w:bCs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77A92"/>
    <w:rPr>
      <w:rFonts w:asciiTheme="majorHAnsi" w:eastAsiaTheme="majorEastAsia" w:hAnsiTheme="majorHAnsi" w:cstheme="majorBidi"/>
      <w:color w:val="1F4D78" w:themeColor="accent1" w:themeShade="7F"/>
    </w:rPr>
  </w:style>
  <w:style w:type="table" w:styleId="a3">
    <w:name w:val="Table Grid"/>
    <w:basedOn w:val="a1"/>
    <w:uiPriority w:val="59"/>
    <w:rsid w:val="00857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57A1E"/>
    <w:pPr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57A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qFormat/>
    <w:rsid w:val="00857A1E"/>
    <w:pPr>
      <w:ind w:left="720"/>
      <w:contextualSpacing/>
    </w:pPr>
  </w:style>
  <w:style w:type="character" w:customStyle="1" w:styleId="a7">
    <w:name w:val="Абзац списка Знак"/>
    <w:link w:val="a6"/>
    <w:rsid w:val="00977A92"/>
  </w:style>
  <w:style w:type="paragraph" w:styleId="a8">
    <w:name w:val="footer"/>
    <w:basedOn w:val="a"/>
    <w:link w:val="a9"/>
    <w:uiPriority w:val="99"/>
    <w:unhideWhenUsed/>
    <w:rsid w:val="00857A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7A1E"/>
  </w:style>
  <w:style w:type="paragraph" w:styleId="aa">
    <w:name w:val="Balloon Text"/>
    <w:basedOn w:val="a"/>
    <w:link w:val="ab"/>
    <w:uiPriority w:val="99"/>
    <w:semiHidden/>
    <w:unhideWhenUsed/>
    <w:rsid w:val="00B431B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31B6"/>
    <w:rPr>
      <w:rFonts w:ascii="Segoe UI" w:hAnsi="Segoe UI" w:cs="Segoe UI"/>
      <w:sz w:val="18"/>
      <w:szCs w:val="18"/>
    </w:rPr>
  </w:style>
  <w:style w:type="character" w:styleId="ac">
    <w:name w:val="Hyperlink"/>
    <w:uiPriority w:val="99"/>
    <w:rsid w:val="00977A92"/>
    <w:rPr>
      <w:color w:val="0000FF"/>
      <w:u w:val="single"/>
    </w:rPr>
  </w:style>
  <w:style w:type="paragraph" w:customStyle="1" w:styleId="ConsPlusNormal">
    <w:name w:val="ConsPlusNormal"/>
    <w:link w:val="ConsPlusNormal0"/>
    <w:rsid w:val="00977A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77A92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rmal (Web)"/>
    <w:aliases w:val=" Знак2"/>
    <w:basedOn w:val="a"/>
    <w:uiPriority w:val="99"/>
    <w:rsid w:val="00977A92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830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rtpfirst">
    <w:name w:val="artpfirst"/>
    <w:basedOn w:val="a"/>
    <w:rsid w:val="00504A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FF448E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FF448E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FF448E"/>
    <w:rPr>
      <w:vertAlign w:val="superscript"/>
    </w:rPr>
  </w:style>
  <w:style w:type="character" w:customStyle="1" w:styleId="blk3">
    <w:name w:val="blk3"/>
    <w:basedOn w:val="a0"/>
    <w:rsid w:val="00FF448E"/>
    <w:rPr>
      <w:vanish w:val="0"/>
      <w:webHidden w:val="0"/>
      <w:specVanish w:val="0"/>
    </w:rPr>
  </w:style>
  <w:style w:type="paragraph" w:styleId="af1">
    <w:name w:val="header"/>
    <w:basedOn w:val="a"/>
    <w:link w:val="af2"/>
    <w:uiPriority w:val="99"/>
    <w:unhideWhenUsed/>
    <w:rsid w:val="0028431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284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9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67260">
          <w:marLeft w:val="0"/>
          <w:marRight w:val="0"/>
          <w:marTop w:val="0"/>
          <w:marBottom w:val="0"/>
          <w:divBdr>
            <w:top w:val="single" w:sz="6" w:space="0" w:color="B5B8C8"/>
            <w:left w:val="single" w:sz="6" w:space="0" w:color="B5B8C8"/>
            <w:bottom w:val="single" w:sz="6" w:space="0" w:color="B5B8C8"/>
            <w:right w:val="single" w:sz="6" w:space="0" w:color="B5B8C8"/>
          </w:divBdr>
        </w:div>
      </w:divsChild>
    </w:div>
    <w:div w:id="17245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A424A-AC38-4B9D-8575-22565C2BF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1511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Зуева Оксана Владимировна</dc:creator>
  <cp:keywords/>
  <dc:description/>
  <cp:lastModifiedBy>Соколовская Анастасия Львовна</cp:lastModifiedBy>
  <cp:revision>9</cp:revision>
  <cp:lastPrinted>2019-12-03T12:52:00Z</cp:lastPrinted>
  <dcterms:created xsi:type="dcterms:W3CDTF">2024-07-11T09:25:00Z</dcterms:created>
  <dcterms:modified xsi:type="dcterms:W3CDTF">2024-07-19T12:11:00Z</dcterms:modified>
</cp:coreProperties>
</file>