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D" w:rsidRPr="00846C26" w:rsidRDefault="00540B8D" w:rsidP="00540B8D">
      <w:pPr>
        <w:pStyle w:val="a3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46C26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A67086" w:rsidRPr="00846C26" w:rsidRDefault="00540B8D" w:rsidP="00540B8D">
      <w:pPr>
        <w:pStyle w:val="a3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46C26">
        <w:rPr>
          <w:rFonts w:ascii="Liberation Serif" w:hAnsi="Liberation Serif"/>
          <w:b/>
          <w:sz w:val="28"/>
          <w:szCs w:val="28"/>
        </w:rPr>
        <w:t xml:space="preserve">к проекту </w:t>
      </w:r>
      <w:r w:rsidR="00613B30" w:rsidRPr="00846C26">
        <w:rPr>
          <w:rFonts w:ascii="Liberation Serif" w:hAnsi="Liberation Serif"/>
          <w:b/>
          <w:bCs/>
          <w:sz w:val="28"/>
          <w:szCs w:val="28"/>
        </w:rPr>
        <w:t>р</w:t>
      </w:r>
      <w:r w:rsidRPr="00846C26">
        <w:rPr>
          <w:rFonts w:ascii="Liberation Serif" w:hAnsi="Liberation Serif"/>
          <w:b/>
          <w:bCs/>
          <w:sz w:val="28"/>
          <w:szCs w:val="28"/>
        </w:rPr>
        <w:t>ешения Екатеринбургской городской Думы</w:t>
      </w:r>
    </w:p>
    <w:p w:rsidR="00846C26" w:rsidRDefault="00540B8D" w:rsidP="00540B8D">
      <w:pPr>
        <w:pStyle w:val="a3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46C26">
        <w:rPr>
          <w:rFonts w:ascii="Liberation Serif" w:hAnsi="Liberation Serif"/>
          <w:b/>
          <w:bCs/>
          <w:sz w:val="28"/>
          <w:szCs w:val="28"/>
        </w:rPr>
        <w:t xml:space="preserve"> «О внесении изменени</w:t>
      </w:r>
      <w:r w:rsidR="008802D0" w:rsidRPr="00846C26">
        <w:rPr>
          <w:rFonts w:ascii="Liberation Serif" w:hAnsi="Liberation Serif"/>
          <w:b/>
          <w:bCs/>
          <w:sz w:val="28"/>
          <w:szCs w:val="28"/>
        </w:rPr>
        <w:t>й</w:t>
      </w:r>
      <w:r w:rsidRPr="00846C26">
        <w:rPr>
          <w:rFonts w:ascii="Liberation Serif" w:hAnsi="Liberation Serif"/>
          <w:b/>
          <w:bCs/>
          <w:sz w:val="28"/>
          <w:szCs w:val="28"/>
        </w:rPr>
        <w:t xml:space="preserve"> в Регламент </w:t>
      </w:r>
    </w:p>
    <w:p w:rsidR="00540B8D" w:rsidRPr="00846C26" w:rsidRDefault="00540B8D" w:rsidP="00540B8D">
      <w:pPr>
        <w:pStyle w:val="a3"/>
        <w:ind w:left="567"/>
        <w:jc w:val="center"/>
        <w:rPr>
          <w:rFonts w:ascii="Liberation Serif" w:hAnsi="Liberation Serif"/>
          <w:b/>
          <w:sz w:val="28"/>
          <w:szCs w:val="28"/>
        </w:rPr>
      </w:pPr>
      <w:r w:rsidRPr="00846C26">
        <w:rPr>
          <w:rFonts w:ascii="Liberation Serif" w:hAnsi="Liberation Serif"/>
          <w:b/>
          <w:sz w:val="28"/>
          <w:szCs w:val="28"/>
        </w:rPr>
        <w:t xml:space="preserve">Екатеринбургской городской Думы» </w:t>
      </w:r>
    </w:p>
    <w:p w:rsidR="00540B8D" w:rsidRPr="00846C26" w:rsidRDefault="00540B8D" w:rsidP="00540B8D">
      <w:pPr>
        <w:pStyle w:val="a3"/>
        <w:ind w:left="567"/>
        <w:rPr>
          <w:rFonts w:ascii="Liberation Serif" w:hAnsi="Liberation Serif"/>
          <w:sz w:val="28"/>
          <w:szCs w:val="28"/>
        </w:rPr>
      </w:pPr>
    </w:p>
    <w:p w:rsidR="00822BDD" w:rsidRPr="00846C26" w:rsidRDefault="00846C26" w:rsidP="00BB114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news_linker"/>
      <w:r w:rsidRPr="00846C26">
        <w:rPr>
          <w:rFonts w:ascii="Liberation Serif" w:hAnsi="Liberation Serif"/>
          <w:sz w:val="28"/>
          <w:szCs w:val="28"/>
        </w:rPr>
        <w:t>Проект решения Екатеринбургской городской Думы «О внесении изменений в Регламент Екатеринбургской городской Думы» направлен на уточнение отдельных формулировок Регламента Екатеринбургской городской Думы в части организации деятельности постоянных комиссий Екатеринбургской городской Думы и в части предоставления депутатам Екатеринбургской городской Думы, избранным по одномандатным избирательным округам, и фракциям политический партий, действующим в Екатеринбургской городской Думе, помещений для организации депутатских приемных.</w:t>
      </w:r>
    </w:p>
    <w:p w:rsidR="00440FDA" w:rsidRPr="00846C26" w:rsidRDefault="00440FDA" w:rsidP="00BB114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 w:rsidRPr="00846C26">
        <w:rPr>
          <w:rFonts w:ascii="Liberation Serif" w:hAnsi="Liberation Serif"/>
          <w:sz w:val="28"/>
          <w:szCs w:val="28"/>
        </w:rPr>
        <w:t xml:space="preserve">Дополнительного финансирования за счет средств бюджета муниципального образования «город Екатеринбург» в связи с принятием указанного проекта решения не требуется. </w:t>
      </w:r>
    </w:p>
    <w:p w:rsidR="00440FDA" w:rsidRPr="00846C26" w:rsidRDefault="00822BDD" w:rsidP="00BB114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46C26">
        <w:rPr>
          <w:rFonts w:ascii="Liberation Serif" w:hAnsi="Liberation Serif"/>
          <w:sz w:val="28"/>
          <w:szCs w:val="28"/>
        </w:rPr>
        <w:t>А</w:t>
      </w:r>
      <w:r w:rsidR="00440FDA" w:rsidRPr="00846C26">
        <w:rPr>
          <w:rFonts w:ascii="Liberation Serif" w:hAnsi="Liberation Serif"/>
          <w:sz w:val="28"/>
          <w:szCs w:val="28"/>
        </w:rPr>
        <w:t>нтикоррупционн</w:t>
      </w:r>
      <w:r w:rsidRPr="00846C26">
        <w:rPr>
          <w:rFonts w:ascii="Liberation Serif" w:hAnsi="Liberation Serif"/>
          <w:sz w:val="28"/>
          <w:szCs w:val="28"/>
        </w:rPr>
        <w:t>ая</w:t>
      </w:r>
      <w:r w:rsidR="00440FDA" w:rsidRPr="00846C26">
        <w:rPr>
          <w:rFonts w:ascii="Liberation Serif" w:hAnsi="Liberation Serif"/>
          <w:sz w:val="28"/>
          <w:szCs w:val="28"/>
        </w:rPr>
        <w:t xml:space="preserve"> </w:t>
      </w:r>
      <w:r w:rsidRPr="00846C26">
        <w:rPr>
          <w:rFonts w:ascii="Liberation Serif" w:hAnsi="Liberation Serif"/>
          <w:sz w:val="28"/>
          <w:szCs w:val="28"/>
        </w:rPr>
        <w:t>экспертиза</w:t>
      </w:r>
      <w:r w:rsidR="00440FDA" w:rsidRPr="00846C26">
        <w:rPr>
          <w:rFonts w:ascii="Liberation Serif" w:hAnsi="Liberation Serif"/>
          <w:sz w:val="28"/>
          <w:szCs w:val="28"/>
        </w:rPr>
        <w:t xml:space="preserve"> проекта р</w:t>
      </w:r>
      <w:r w:rsidR="00440FDA" w:rsidRPr="00846C26">
        <w:rPr>
          <w:rFonts w:ascii="Liberation Serif" w:hAnsi="Liberation Serif"/>
          <w:bCs/>
          <w:sz w:val="28"/>
          <w:szCs w:val="28"/>
        </w:rPr>
        <w:t xml:space="preserve">ешения Екатеринбургской городской Думы </w:t>
      </w:r>
      <w:r w:rsidR="00440FDA" w:rsidRPr="00846C26">
        <w:rPr>
          <w:rFonts w:ascii="Liberation Serif" w:hAnsi="Liberation Serif"/>
          <w:sz w:val="28"/>
          <w:szCs w:val="28"/>
        </w:rPr>
        <w:t xml:space="preserve">«О внесении изменений в Регламент Екатеринбургской городской Думы» не </w:t>
      </w:r>
      <w:r w:rsidRPr="00846C26">
        <w:rPr>
          <w:rFonts w:ascii="Liberation Serif" w:hAnsi="Liberation Serif"/>
          <w:sz w:val="28"/>
          <w:szCs w:val="28"/>
        </w:rPr>
        <w:t>проводилась</w:t>
      </w:r>
      <w:r w:rsidR="00440FDA" w:rsidRPr="00846C26">
        <w:rPr>
          <w:rFonts w:ascii="Liberation Serif" w:hAnsi="Liberation Serif"/>
          <w:sz w:val="28"/>
          <w:szCs w:val="28"/>
        </w:rPr>
        <w:t>.</w:t>
      </w:r>
    </w:p>
    <w:p w:rsidR="00BB1148" w:rsidRPr="00801AFA" w:rsidRDefault="00440FDA" w:rsidP="00BB1148">
      <w:pPr>
        <w:pStyle w:val="a7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46C26">
        <w:rPr>
          <w:rFonts w:ascii="Liberation Serif" w:hAnsi="Liberation Serif"/>
          <w:sz w:val="28"/>
          <w:szCs w:val="28"/>
        </w:rPr>
        <w:t xml:space="preserve"> </w:t>
      </w:r>
      <w:r w:rsidR="00BB1148" w:rsidRPr="00801AFA">
        <w:rPr>
          <w:rFonts w:ascii="Liberation Serif" w:hAnsi="Liberation Serif"/>
          <w:sz w:val="28"/>
          <w:szCs w:val="28"/>
        </w:rPr>
        <w:t xml:space="preserve">Муниципальных правовых актов, подлежащих признанию утратившими силу, отмене, изменению или принятию, требующих приостановления </w:t>
      </w:r>
      <w:r w:rsidR="00BB1148" w:rsidRPr="00801AFA">
        <w:rPr>
          <w:rFonts w:ascii="Liberation Serif" w:hAnsi="Liberation Serif"/>
          <w:sz w:val="28"/>
          <w:szCs w:val="28"/>
        </w:rPr>
        <w:br/>
        <w:t>их действия в связи с принятием проекта решения, не имеется.</w:t>
      </w:r>
    </w:p>
    <w:p w:rsidR="00440FDA" w:rsidRPr="00846C26" w:rsidRDefault="00440FDA" w:rsidP="00BB114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bookmarkEnd w:id="0"/>
    <w:p w:rsidR="00E247CD" w:rsidRPr="00846C26" w:rsidRDefault="00E247CD" w:rsidP="00BB114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sectPr w:rsidR="00E247CD" w:rsidRPr="00846C26" w:rsidSect="004211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8D"/>
    <w:rsid w:val="000417F2"/>
    <w:rsid w:val="000837E7"/>
    <w:rsid w:val="000C3B1F"/>
    <w:rsid w:val="000D0338"/>
    <w:rsid w:val="000F793B"/>
    <w:rsid w:val="0014477D"/>
    <w:rsid w:val="001605FC"/>
    <w:rsid w:val="001A75B8"/>
    <w:rsid w:val="002A03C8"/>
    <w:rsid w:val="002A100A"/>
    <w:rsid w:val="002D0FC5"/>
    <w:rsid w:val="003539CE"/>
    <w:rsid w:val="00421156"/>
    <w:rsid w:val="00440FDA"/>
    <w:rsid w:val="00451B09"/>
    <w:rsid w:val="0054056F"/>
    <w:rsid w:val="00540B8D"/>
    <w:rsid w:val="005731F7"/>
    <w:rsid w:val="005C2FFD"/>
    <w:rsid w:val="005D47B3"/>
    <w:rsid w:val="005E6E4E"/>
    <w:rsid w:val="00613B30"/>
    <w:rsid w:val="0064161F"/>
    <w:rsid w:val="006D23B5"/>
    <w:rsid w:val="00743381"/>
    <w:rsid w:val="007A1EAD"/>
    <w:rsid w:val="007B3C1E"/>
    <w:rsid w:val="00822BDD"/>
    <w:rsid w:val="00833836"/>
    <w:rsid w:val="00846C26"/>
    <w:rsid w:val="00872E73"/>
    <w:rsid w:val="008802D0"/>
    <w:rsid w:val="00933B61"/>
    <w:rsid w:val="00995C41"/>
    <w:rsid w:val="00A67086"/>
    <w:rsid w:val="00BB1148"/>
    <w:rsid w:val="00BD0C6F"/>
    <w:rsid w:val="00D366E8"/>
    <w:rsid w:val="00D75973"/>
    <w:rsid w:val="00DB744C"/>
    <w:rsid w:val="00E247CD"/>
    <w:rsid w:val="00E66E33"/>
    <w:rsid w:val="00F511F6"/>
    <w:rsid w:val="00F70432"/>
    <w:rsid w:val="00F85D5C"/>
    <w:rsid w:val="00F9249B"/>
    <w:rsid w:val="00F9293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BAC2"/>
  <w15:docId w15:val="{7AB755DC-3153-4507-BFC9-9AC89D7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B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4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40B8D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540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40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3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21156"/>
    <w:pPr>
      <w:spacing w:after="120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21156"/>
    <w:rPr>
      <w:rFonts w:ascii="Calibri" w:eastAsia="Times New Roman" w:hAnsi="Calibri" w:cs="Times New Roman"/>
      <w:sz w:val="16"/>
      <w:szCs w:val="16"/>
    </w:rPr>
  </w:style>
  <w:style w:type="paragraph" w:styleId="a7">
    <w:name w:val="No Spacing"/>
    <w:uiPriority w:val="1"/>
    <w:qFormat/>
    <w:rsid w:val="00BB1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tkulikova</dc:creator>
  <cp:keywords/>
  <dc:description/>
  <cp:lastModifiedBy>Макарова Эльвира Рафатовна</cp:lastModifiedBy>
  <cp:revision>6</cp:revision>
  <cp:lastPrinted>2018-06-26T12:07:00Z</cp:lastPrinted>
  <dcterms:created xsi:type="dcterms:W3CDTF">2023-06-09T05:27:00Z</dcterms:created>
  <dcterms:modified xsi:type="dcterms:W3CDTF">2023-10-31T04:58:00Z</dcterms:modified>
</cp:coreProperties>
</file>