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56" w:rsidRPr="00D6519B" w:rsidRDefault="001A5056" w:rsidP="001A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5056" w:rsidRPr="00D6519B" w:rsidRDefault="003F2A4A" w:rsidP="001A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A5056" w:rsidRPr="00D6519B">
        <w:rPr>
          <w:rFonts w:ascii="Times New Roman" w:hAnsi="Times New Roman" w:cs="Times New Roman"/>
          <w:b/>
          <w:sz w:val="28"/>
          <w:szCs w:val="28"/>
        </w:rPr>
        <w:t xml:space="preserve"> проекту решения Екатеринбургской городской Думы «О внесении изменений в Устав муниципального образования «город Екатеринбург»</w:t>
      </w:r>
    </w:p>
    <w:p w:rsidR="001A5056" w:rsidRDefault="001A5056" w:rsidP="001A50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32E" w:rsidRDefault="001A5056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26 Устава муниципального образования «город Екатеринбург» к исключительным полномочиям Екатеринбургской городской Думы относится принятие Устава муниципального образования «город Екатеринбург», внесение в него изменений и дополнений.</w:t>
      </w:r>
    </w:p>
    <w:p w:rsidR="00AB532E" w:rsidRDefault="001A5056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постановления Администрации города Екатеринбурга «О внесении на рассмотрение в Екатеринбургскую городскую Думу проекта решения Екатеринбургской городской Думы «О внесении изменений в Устав муниципального образования «город Екатеринбург»</w:t>
      </w:r>
      <w:r w:rsidR="00475C2B">
        <w:rPr>
          <w:rFonts w:ascii="Times New Roman" w:hAnsi="Times New Roman" w:cs="Times New Roman"/>
          <w:sz w:val="28"/>
          <w:szCs w:val="28"/>
        </w:rPr>
        <w:t xml:space="preserve"> (далее – проект решения) направлен на приведение Устава муниципального образования «го</w:t>
      </w:r>
      <w:r w:rsidR="00921204">
        <w:rPr>
          <w:rFonts w:ascii="Times New Roman" w:hAnsi="Times New Roman" w:cs="Times New Roman"/>
          <w:sz w:val="28"/>
          <w:szCs w:val="28"/>
        </w:rPr>
        <w:t>род Екатеринбург» в соответствие</w:t>
      </w:r>
      <w:r w:rsidR="00475C2B">
        <w:rPr>
          <w:rFonts w:ascii="Times New Roman" w:hAnsi="Times New Roman" w:cs="Times New Roman"/>
          <w:sz w:val="28"/>
          <w:szCs w:val="28"/>
        </w:rPr>
        <w:t xml:space="preserve"> с изменениями, внесенными в Федеральный закон от 06.10.2003 № 131-ФЗ «Об общих принципах организации местного самоуправления в Российской Федерации»</w:t>
      </w:r>
      <w:r w:rsidR="00C61DBF">
        <w:rPr>
          <w:rFonts w:ascii="Times New Roman" w:hAnsi="Times New Roman" w:cs="Times New Roman"/>
          <w:sz w:val="28"/>
          <w:szCs w:val="28"/>
        </w:rPr>
        <w:t xml:space="preserve"> </w:t>
      </w:r>
      <w:r w:rsidR="00475C2B">
        <w:rPr>
          <w:rFonts w:ascii="Times New Roman" w:hAnsi="Times New Roman" w:cs="Times New Roman"/>
          <w:sz w:val="28"/>
          <w:szCs w:val="28"/>
        </w:rPr>
        <w:t xml:space="preserve"> следующими </w:t>
      </w:r>
      <w:r w:rsidR="00C61DBF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475C2B">
        <w:rPr>
          <w:rFonts w:ascii="Times New Roman" w:hAnsi="Times New Roman" w:cs="Times New Roman"/>
          <w:sz w:val="28"/>
          <w:szCs w:val="28"/>
        </w:rPr>
        <w:t>законами</w:t>
      </w:r>
      <w:r w:rsidR="003F2A4A" w:rsidRPr="00475C2B">
        <w:rPr>
          <w:rFonts w:ascii="Times New Roman" w:hAnsi="Times New Roman" w:cs="Times New Roman"/>
          <w:sz w:val="28"/>
          <w:szCs w:val="28"/>
        </w:rPr>
        <w:t>:</w:t>
      </w:r>
    </w:p>
    <w:p w:rsidR="00AB532E" w:rsidRDefault="00635BA3" w:rsidP="00AB53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30.10.2017 № 299-ФЗ «</w:t>
      </w:r>
      <w:r w:rsidRPr="00635BA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Федерации»;</w:t>
      </w:r>
    </w:p>
    <w:p w:rsidR="00780383" w:rsidRDefault="00780383" w:rsidP="00780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443-ФЗ «</w:t>
      </w:r>
      <w:r w:rsidRPr="00780383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 (вступает в силу с 30.12.2018);</w:t>
      </w:r>
    </w:p>
    <w:p w:rsidR="00412C55" w:rsidRPr="00412C55" w:rsidRDefault="00635BA3" w:rsidP="00412C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455-ФЗ «</w:t>
      </w:r>
      <w:r w:rsidRPr="00635BA3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A63279">
        <w:rPr>
          <w:rFonts w:ascii="Times New Roman" w:hAnsi="Times New Roman" w:cs="Times New Roman"/>
          <w:sz w:val="28"/>
          <w:szCs w:val="28"/>
        </w:rPr>
        <w:t>;</w:t>
      </w:r>
    </w:p>
    <w:p w:rsidR="00780383" w:rsidRDefault="00780383" w:rsidP="008E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463-ФЗ «</w:t>
      </w:r>
      <w:r w:rsidRPr="00780383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7803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80383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</w:t>
      </w:r>
      <w:r w:rsidR="00521319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521319" w:rsidRDefault="00521319" w:rsidP="008E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05.01.2018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8E6295" w:rsidRDefault="00780383" w:rsidP="008E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475C2B" w:rsidRPr="008E6295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8E6295">
        <w:rPr>
          <w:rFonts w:ascii="Times New Roman" w:hAnsi="Times New Roman" w:cs="Times New Roman"/>
          <w:sz w:val="28"/>
          <w:szCs w:val="28"/>
        </w:rPr>
        <w:t>:</w:t>
      </w:r>
    </w:p>
    <w:p w:rsidR="00173FA5" w:rsidRDefault="00F739C5" w:rsidP="00173FA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</w:t>
      </w:r>
      <w:r w:rsidR="00780383">
        <w:rPr>
          <w:rFonts w:ascii="Times New Roman" w:hAnsi="Times New Roman" w:cs="Times New Roman"/>
          <w:sz w:val="28"/>
          <w:szCs w:val="28"/>
        </w:rPr>
        <w:t xml:space="preserve"> </w:t>
      </w:r>
      <w:r w:rsidR="008E6295" w:rsidRPr="008E6295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475C2B" w:rsidRPr="008E6295">
        <w:rPr>
          <w:rFonts w:ascii="Times New Roman" w:hAnsi="Times New Roman" w:cs="Times New Roman"/>
          <w:sz w:val="28"/>
          <w:szCs w:val="28"/>
        </w:rPr>
        <w:t>местного знач</w:t>
      </w:r>
      <w:r w:rsidR="008E6295" w:rsidRPr="008E6295"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сферах</w:t>
      </w:r>
      <w:r w:rsidR="00780383">
        <w:rPr>
          <w:rFonts w:ascii="Times New Roman" w:hAnsi="Times New Roman" w:cs="Times New Roman"/>
          <w:sz w:val="28"/>
          <w:szCs w:val="28"/>
        </w:rPr>
        <w:t xml:space="preserve"> </w:t>
      </w:r>
      <w:r w:rsidR="00E95FB9">
        <w:rPr>
          <w:rFonts w:ascii="Times New Roman" w:hAnsi="Times New Roman" w:cs="Times New Roman"/>
          <w:sz w:val="28"/>
          <w:szCs w:val="28"/>
        </w:rPr>
        <w:t>организации дорожного движения и</w:t>
      </w:r>
      <w:r w:rsidR="00780383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173FA5">
        <w:rPr>
          <w:rFonts w:ascii="Times New Roman" w:hAnsi="Times New Roman" w:cs="Times New Roman"/>
          <w:sz w:val="28"/>
          <w:szCs w:val="28"/>
        </w:rPr>
        <w:t xml:space="preserve">, а также в части оказания поддержки </w:t>
      </w:r>
      <w:proofErr w:type="spellStart"/>
      <w:r w:rsidR="00173FA5">
        <w:rPr>
          <w:rFonts w:ascii="Times New Roman" w:hAnsi="Times New Roman" w:cs="Times New Roman"/>
          <w:sz w:val="28"/>
          <w:szCs w:val="28"/>
        </w:rPr>
        <w:t>волонтерству</w:t>
      </w:r>
      <w:r w:rsidR="008E6295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173FA5" w:rsidRPr="00173FA5" w:rsidRDefault="00173FA5" w:rsidP="00173FA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5">
        <w:rPr>
          <w:rFonts w:ascii="Times New Roman" w:hAnsi="Times New Roman" w:cs="Times New Roman"/>
          <w:sz w:val="28"/>
          <w:szCs w:val="28"/>
        </w:rPr>
        <w:t xml:space="preserve">уточнение прав органов местного самоуправления муниципального образования в части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73FA5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 организациями</w:t>
      </w:r>
      <w:r w:rsidR="004644DF">
        <w:rPr>
          <w:rFonts w:ascii="Times New Roman" w:hAnsi="Times New Roman" w:cs="Times New Roman"/>
          <w:sz w:val="28"/>
          <w:szCs w:val="28"/>
        </w:rPr>
        <w:t>;</w:t>
      </w:r>
    </w:p>
    <w:p w:rsidR="008E6295" w:rsidRDefault="00F739C5" w:rsidP="008E629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наделение органов местного самоуправления муниципального образования </w:t>
      </w:r>
      <w:r w:rsidR="00780383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E6295" w:rsidRPr="008E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стратегического планирования, предусмотренными Федеральным </w:t>
      </w:r>
      <w:r w:rsidRPr="00752AA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F739C5" w:rsidRDefault="0067304D" w:rsidP="008E629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8D40F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1204">
        <w:rPr>
          <w:rFonts w:ascii="Times New Roman" w:hAnsi="Times New Roman" w:cs="Times New Roman"/>
          <w:sz w:val="28"/>
          <w:szCs w:val="28"/>
        </w:rPr>
        <w:t xml:space="preserve"> </w:t>
      </w:r>
      <w:r w:rsidR="00E95FB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bookmarkStart w:id="0" w:name="_GoBack"/>
      <w:bookmarkEnd w:id="0"/>
      <w:r w:rsidR="007313BD">
        <w:rPr>
          <w:rFonts w:ascii="Times New Roman" w:hAnsi="Times New Roman" w:cs="Times New Roman"/>
          <w:sz w:val="28"/>
          <w:szCs w:val="28"/>
        </w:rPr>
        <w:t>и</w:t>
      </w:r>
      <w:r w:rsidR="00E95FB9">
        <w:rPr>
          <w:rFonts w:ascii="Times New Roman" w:hAnsi="Times New Roman" w:cs="Times New Roman"/>
          <w:sz w:val="28"/>
          <w:szCs w:val="28"/>
        </w:rPr>
        <w:t>ли</w:t>
      </w:r>
      <w:r w:rsidR="007313BD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F739C5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</w:t>
      </w:r>
      <w:r w:rsidR="00F739C5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F739C5" w:rsidRDefault="00F739C5" w:rsidP="008E629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исключительных полномочий Екатеринбургской городской Думы </w:t>
      </w:r>
      <w:r w:rsidR="007313BD">
        <w:rPr>
          <w:rFonts w:ascii="Times New Roman" w:hAnsi="Times New Roman" w:cs="Times New Roman"/>
          <w:sz w:val="28"/>
          <w:szCs w:val="28"/>
        </w:rPr>
        <w:t xml:space="preserve">в сферах </w:t>
      </w:r>
      <w:r>
        <w:rPr>
          <w:rFonts w:ascii="Times New Roman" w:hAnsi="Times New Roman" w:cs="Times New Roman"/>
          <w:sz w:val="28"/>
          <w:szCs w:val="28"/>
        </w:rPr>
        <w:t>стратегического планирования и благоустройства</w:t>
      </w:r>
      <w:r w:rsidR="007313B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319" w:rsidRDefault="00F739C5" w:rsidP="0052131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полномочий Администрации города Екатеринбурга и главы Администрации города Екатеринбурга в сфере стратегического планирования.</w:t>
      </w:r>
    </w:p>
    <w:p w:rsidR="00521319" w:rsidRPr="00521319" w:rsidRDefault="00521319" w:rsidP="00A657A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 решения предусматривает </w:t>
      </w:r>
      <w:r w:rsidR="00A657AE">
        <w:rPr>
          <w:rFonts w:ascii="Times New Roman" w:hAnsi="Times New Roman" w:cs="Times New Roman"/>
          <w:sz w:val="28"/>
          <w:szCs w:val="28"/>
        </w:rPr>
        <w:t>уточнение понятия территории муниципального образования в соответствии с пунктом 3.1 части 1 статьи 11 Федерального закона от 06.10.2003 № 131-ФЗ «Об общих принципах организации местного самоуправления в Российской Федерации».</w:t>
      </w:r>
    </w:p>
    <w:p w:rsidR="007313BD" w:rsidRDefault="00AB4E0E" w:rsidP="00746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проекта решения потребуется </w:t>
      </w:r>
      <w:r w:rsidR="002B4A08">
        <w:rPr>
          <w:rFonts w:ascii="Times New Roman" w:hAnsi="Times New Roman" w:cs="Times New Roman"/>
          <w:sz w:val="28"/>
          <w:szCs w:val="28"/>
        </w:rPr>
        <w:t>принятие р</w:t>
      </w:r>
      <w:r w:rsidR="007313BD">
        <w:rPr>
          <w:rFonts w:ascii="Times New Roman" w:hAnsi="Times New Roman" w:cs="Times New Roman"/>
          <w:sz w:val="28"/>
          <w:szCs w:val="28"/>
        </w:rPr>
        <w:t>ешения Екатеринбургской городской Думы, определяющего порядок организации и проведения общественных обсуждений</w:t>
      </w:r>
      <w:r w:rsidR="007313BD" w:rsidRPr="007313BD">
        <w:rPr>
          <w:rFonts w:ascii="Times New Roman" w:hAnsi="Times New Roman" w:cs="Times New Roman"/>
          <w:sz w:val="28"/>
          <w:szCs w:val="28"/>
        </w:rPr>
        <w:t xml:space="preserve"> </w:t>
      </w:r>
      <w:r w:rsidR="007313BD">
        <w:rPr>
          <w:rFonts w:ascii="Times New Roman" w:hAnsi="Times New Roman" w:cs="Times New Roman"/>
          <w:sz w:val="28"/>
          <w:szCs w:val="28"/>
        </w:rPr>
        <w:t>и публичных</w:t>
      </w:r>
      <w:r w:rsidR="002B4A08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7313BD">
        <w:rPr>
          <w:rFonts w:ascii="Times New Roman" w:hAnsi="Times New Roman" w:cs="Times New Roman"/>
          <w:sz w:val="28"/>
          <w:szCs w:val="28"/>
        </w:rPr>
        <w:t xml:space="preserve"> </w:t>
      </w:r>
      <w:r w:rsidR="002B4A0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Федерации. На основании части 4 статьи 19 </w:t>
      </w:r>
      <w:r w:rsidR="002B4A08" w:rsidRPr="002B4A08">
        <w:rPr>
          <w:rFonts w:ascii="Times New Roman" w:hAnsi="Times New Roman" w:cs="Times New Roman"/>
          <w:sz w:val="28"/>
          <w:szCs w:val="28"/>
        </w:rPr>
        <w:t>Федеральн</w:t>
      </w:r>
      <w:r w:rsidR="002B4A08">
        <w:rPr>
          <w:rFonts w:ascii="Times New Roman" w:hAnsi="Times New Roman" w:cs="Times New Roman"/>
          <w:sz w:val="28"/>
          <w:szCs w:val="28"/>
        </w:rPr>
        <w:t>ого</w:t>
      </w:r>
      <w:r w:rsidR="002B4A08" w:rsidRPr="002B4A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4A08">
        <w:rPr>
          <w:rFonts w:ascii="Times New Roman" w:hAnsi="Times New Roman" w:cs="Times New Roman"/>
          <w:sz w:val="28"/>
          <w:szCs w:val="28"/>
        </w:rPr>
        <w:t>а от 29.12.2017 № 455-ФЗ «</w:t>
      </w:r>
      <w:r w:rsidR="002B4A08" w:rsidRPr="002B4A08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</w:t>
      </w:r>
      <w:r w:rsidR="002B4A08">
        <w:rPr>
          <w:rFonts w:ascii="Times New Roman" w:hAnsi="Times New Roman" w:cs="Times New Roman"/>
          <w:sz w:val="28"/>
          <w:szCs w:val="28"/>
        </w:rPr>
        <w:t>ьные акты Российской Федерации» указанное решение подлежит принятию и опубликованию</w:t>
      </w:r>
      <w:r w:rsidR="002B4A08" w:rsidRPr="002B4A08">
        <w:rPr>
          <w:rFonts w:ascii="Times New Roman" w:hAnsi="Times New Roman" w:cs="Times New Roman"/>
          <w:sz w:val="28"/>
          <w:szCs w:val="28"/>
        </w:rPr>
        <w:t xml:space="preserve"> </w:t>
      </w:r>
      <w:r w:rsidR="002B4A08">
        <w:rPr>
          <w:rFonts w:ascii="Times New Roman" w:hAnsi="Times New Roman" w:cs="Times New Roman"/>
          <w:sz w:val="28"/>
          <w:szCs w:val="28"/>
        </w:rPr>
        <w:t>в срок до 01.07.2018</w:t>
      </w:r>
      <w:r w:rsidR="007313BD">
        <w:rPr>
          <w:rFonts w:ascii="Times New Roman" w:hAnsi="Times New Roman" w:cs="Times New Roman"/>
          <w:sz w:val="28"/>
          <w:szCs w:val="28"/>
        </w:rPr>
        <w:t>.</w:t>
      </w:r>
    </w:p>
    <w:p w:rsidR="00746294" w:rsidRDefault="007313BD" w:rsidP="007313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проекта решения потребуется внесение изменений в </w:t>
      </w:r>
      <w:r w:rsidRPr="007313BD">
        <w:rPr>
          <w:rFonts w:ascii="Times New Roman" w:hAnsi="Times New Roman" w:cs="Times New Roman"/>
          <w:sz w:val="28"/>
          <w:szCs w:val="28"/>
        </w:rPr>
        <w:t>Решение Екатеринбургско</w:t>
      </w:r>
      <w:r>
        <w:rPr>
          <w:rFonts w:ascii="Times New Roman" w:hAnsi="Times New Roman" w:cs="Times New Roman"/>
          <w:sz w:val="28"/>
          <w:szCs w:val="28"/>
        </w:rPr>
        <w:t>й городской Думы от 26.06.2012 №</w:t>
      </w:r>
      <w:r w:rsidRPr="007313BD">
        <w:rPr>
          <w:rFonts w:ascii="Times New Roman" w:hAnsi="Times New Roman" w:cs="Times New Roman"/>
          <w:sz w:val="28"/>
          <w:szCs w:val="28"/>
        </w:rPr>
        <w:t xml:space="preserve"> 29/61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3BD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«город Екатеринбург»</w:t>
      </w:r>
      <w:r w:rsidR="002B4A08">
        <w:rPr>
          <w:rFonts w:ascii="Times New Roman" w:hAnsi="Times New Roman" w:cs="Times New Roman"/>
          <w:sz w:val="28"/>
          <w:szCs w:val="28"/>
        </w:rPr>
        <w:t>.</w:t>
      </w:r>
    </w:p>
    <w:p w:rsidR="00FA1CB3" w:rsidRPr="00FA1CB3" w:rsidRDefault="00FA1CB3" w:rsidP="00746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Муниципальных правовых актов, подлежащих признанию утр</w:t>
      </w:r>
      <w:r w:rsidR="002B4A08">
        <w:rPr>
          <w:rFonts w:ascii="Times New Roman" w:hAnsi="Times New Roman" w:cs="Times New Roman"/>
          <w:sz w:val="28"/>
          <w:szCs w:val="28"/>
        </w:rPr>
        <w:t xml:space="preserve">атившими силу, отмене </w:t>
      </w:r>
      <w:r w:rsidRPr="00FA1CB3">
        <w:rPr>
          <w:rFonts w:ascii="Times New Roman" w:hAnsi="Times New Roman" w:cs="Times New Roman"/>
          <w:sz w:val="28"/>
          <w:szCs w:val="28"/>
        </w:rPr>
        <w:t>или требующих приостановления их действия в связи с принятием проекта</w:t>
      </w:r>
      <w:r w:rsidR="00AB4E0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A1CB3">
        <w:rPr>
          <w:rFonts w:ascii="Times New Roman" w:hAnsi="Times New Roman" w:cs="Times New Roman"/>
          <w:sz w:val="28"/>
          <w:szCs w:val="28"/>
        </w:rPr>
        <w:t>, нет.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>Принятие проекта решения не потр</w:t>
      </w:r>
      <w:r w:rsidR="00921204">
        <w:rPr>
          <w:rFonts w:ascii="Times New Roman" w:hAnsi="Times New Roman" w:cs="Times New Roman"/>
          <w:sz w:val="28"/>
          <w:szCs w:val="28"/>
        </w:rPr>
        <w:t>ебует дополнительных расходов из</w:t>
      </w:r>
      <w:r w:rsidRPr="00FA1CB3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«город Екатеринбург».</w:t>
      </w:r>
    </w:p>
    <w:p w:rsidR="00FA1CB3" w:rsidRPr="00FA1CB3" w:rsidRDefault="00921204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="00FA1CB3" w:rsidRPr="00FA1CB3">
        <w:rPr>
          <w:rFonts w:ascii="Times New Roman" w:hAnsi="Times New Roman" w:cs="Times New Roman"/>
          <w:sz w:val="28"/>
          <w:szCs w:val="28"/>
        </w:rPr>
        <w:t xml:space="preserve"> прошел антикоррупционную экспертизу, коррупциогенных факторов не выявлено.</w:t>
      </w:r>
    </w:p>
    <w:p w:rsidR="00FA1CB3" w:rsidRPr="00FA1CB3" w:rsidRDefault="00FA1CB3" w:rsidP="00FA1C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B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1204">
        <w:rPr>
          <w:rFonts w:ascii="Times New Roman" w:hAnsi="Times New Roman" w:cs="Times New Roman"/>
          <w:sz w:val="28"/>
          <w:szCs w:val="28"/>
        </w:rPr>
        <w:t>решения</w:t>
      </w:r>
      <w:r w:rsidRPr="00FA1CB3">
        <w:rPr>
          <w:rFonts w:ascii="Times New Roman" w:hAnsi="Times New Roman" w:cs="Times New Roman"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>Правовым департаментом Администрации города Екатеринбурга.</w:t>
      </w:r>
    </w:p>
    <w:p w:rsidR="00B179AF" w:rsidRPr="00921459" w:rsidRDefault="00B179AF" w:rsidP="003B1E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79AF" w:rsidRPr="00921459" w:rsidSect="00D778F9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5B" w:rsidRDefault="00B66F5B" w:rsidP="00D778F9">
      <w:pPr>
        <w:spacing w:after="0" w:line="240" w:lineRule="auto"/>
      </w:pPr>
      <w:r>
        <w:separator/>
      </w:r>
    </w:p>
  </w:endnote>
  <w:endnote w:type="continuationSeparator" w:id="0">
    <w:p w:rsidR="00B66F5B" w:rsidRDefault="00B66F5B" w:rsidP="00D7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5B" w:rsidRDefault="00B66F5B" w:rsidP="00D778F9">
      <w:pPr>
        <w:spacing w:after="0" w:line="240" w:lineRule="auto"/>
      </w:pPr>
      <w:r>
        <w:separator/>
      </w:r>
    </w:p>
  </w:footnote>
  <w:footnote w:type="continuationSeparator" w:id="0">
    <w:p w:rsidR="00B66F5B" w:rsidRDefault="00B66F5B" w:rsidP="00D7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F9" w:rsidRPr="00D778F9" w:rsidRDefault="00D778F9" w:rsidP="00D778F9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585"/>
    <w:multiLevelType w:val="hybridMultilevel"/>
    <w:tmpl w:val="5DD89CC0"/>
    <w:lvl w:ilvl="0" w:tplc="FB601D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4313DA"/>
    <w:multiLevelType w:val="hybridMultilevel"/>
    <w:tmpl w:val="AB58E1E2"/>
    <w:lvl w:ilvl="0" w:tplc="030AE11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F"/>
    <w:rsid w:val="000236C6"/>
    <w:rsid w:val="00081BF5"/>
    <w:rsid w:val="000F18D1"/>
    <w:rsid w:val="00106781"/>
    <w:rsid w:val="0012177F"/>
    <w:rsid w:val="00160E58"/>
    <w:rsid w:val="00173FA5"/>
    <w:rsid w:val="00175038"/>
    <w:rsid w:val="001A5056"/>
    <w:rsid w:val="002612EC"/>
    <w:rsid w:val="002B4A08"/>
    <w:rsid w:val="002F1F29"/>
    <w:rsid w:val="00312683"/>
    <w:rsid w:val="003357BF"/>
    <w:rsid w:val="003B1E06"/>
    <w:rsid w:val="003F2A4A"/>
    <w:rsid w:val="00412C55"/>
    <w:rsid w:val="004644DF"/>
    <w:rsid w:val="00471541"/>
    <w:rsid w:val="00475C2B"/>
    <w:rsid w:val="00514D8B"/>
    <w:rsid w:val="00521319"/>
    <w:rsid w:val="0059547F"/>
    <w:rsid w:val="00635BA3"/>
    <w:rsid w:val="0067304D"/>
    <w:rsid w:val="006A6267"/>
    <w:rsid w:val="006B7284"/>
    <w:rsid w:val="006C0D66"/>
    <w:rsid w:val="006F74EB"/>
    <w:rsid w:val="00717068"/>
    <w:rsid w:val="007313BD"/>
    <w:rsid w:val="00746294"/>
    <w:rsid w:val="00780383"/>
    <w:rsid w:val="00811B24"/>
    <w:rsid w:val="008178DB"/>
    <w:rsid w:val="008640EA"/>
    <w:rsid w:val="008B7623"/>
    <w:rsid w:val="008D40FA"/>
    <w:rsid w:val="008E6295"/>
    <w:rsid w:val="00921204"/>
    <w:rsid w:val="00921459"/>
    <w:rsid w:val="00960532"/>
    <w:rsid w:val="00961533"/>
    <w:rsid w:val="009B0FF6"/>
    <w:rsid w:val="00A63279"/>
    <w:rsid w:val="00A657AE"/>
    <w:rsid w:val="00AA1BAF"/>
    <w:rsid w:val="00AB4E0E"/>
    <w:rsid w:val="00AB532E"/>
    <w:rsid w:val="00AF758A"/>
    <w:rsid w:val="00B179AF"/>
    <w:rsid w:val="00B66F5B"/>
    <w:rsid w:val="00B825CF"/>
    <w:rsid w:val="00B909C0"/>
    <w:rsid w:val="00BC76A1"/>
    <w:rsid w:val="00C61DBF"/>
    <w:rsid w:val="00CF4489"/>
    <w:rsid w:val="00D0659E"/>
    <w:rsid w:val="00D3608B"/>
    <w:rsid w:val="00D6519B"/>
    <w:rsid w:val="00D778F9"/>
    <w:rsid w:val="00DB484F"/>
    <w:rsid w:val="00DB7E2D"/>
    <w:rsid w:val="00DF2A6C"/>
    <w:rsid w:val="00E23E95"/>
    <w:rsid w:val="00E53660"/>
    <w:rsid w:val="00E95FB9"/>
    <w:rsid w:val="00EC5222"/>
    <w:rsid w:val="00F7145A"/>
    <w:rsid w:val="00F739C5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3696B-1F32-428C-8752-08FCC44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  <w:style w:type="paragraph" w:styleId="a9">
    <w:name w:val="List Paragraph"/>
    <w:basedOn w:val="a"/>
    <w:uiPriority w:val="34"/>
    <w:qFormat/>
    <w:rsid w:val="008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BA9B-C24C-46D1-A0EC-0266FFD6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Устинских Ирина Владимировна</cp:lastModifiedBy>
  <cp:revision>20</cp:revision>
  <cp:lastPrinted>2018-01-24T12:46:00Z</cp:lastPrinted>
  <dcterms:created xsi:type="dcterms:W3CDTF">2017-05-02T05:43:00Z</dcterms:created>
  <dcterms:modified xsi:type="dcterms:W3CDTF">2018-02-16T11:54:00Z</dcterms:modified>
</cp:coreProperties>
</file>