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4DE" w:rsidRPr="00A9608B" w:rsidRDefault="008614DE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Приложение </w:t>
      </w:r>
      <w:r w:rsidR="00E018D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A9608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DE34E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</w:p>
    <w:p w:rsidR="00DE34E0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 Обращению депутатов</w:t>
      </w:r>
    </w:p>
    <w:p w:rsidR="008614DE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Екатеринбургской городской Думы </w:t>
      </w:r>
    </w:p>
    <w:p w:rsidR="00DE34E0" w:rsidRPr="00A9608B" w:rsidRDefault="00DE34E0" w:rsidP="008614DE">
      <w:pPr>
        <w:spacing w:after="0" w:line="240" w:lineRule="auto"/>
        <w:jc w:val="right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367CBA" w:rsidRDefault="00367CBA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4F7" w:rsidRPr="003930CE" w:rsidRDefault="00EA24F7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0CE">
        <w:rPr>
          <w:rFonts w:ascii="Times New Roman" w:hAnsi="Times New Roman" w:cs="Times New Roman"/>
          <w:b/>
          <w:sz w:val="28"/>
          <w:szCs w:val="28"/>
        </w:rPr>
        <w:t>Карьеры, расположенные на территории</w:t>
      </w:r>
    </w:p>
    <w:p w:rsidR="00327C82" w:rsidRDefault="00EA24F7" w:rsidP="003930CE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930CE">
        <w:rPr>
          <w:rFonts w:ascii="Times New Roman" w:hAnsi="Times New Roman" w:cs="Times New Roman"/>
          <w:b/>
          <w:sz w:val="28"/>
          <w:szCs w:val="28"/>
        </w:rPr>
        <w:t>муниципального образования «город Екатеринбург»</w:t>
      </w:r>
      <w:r w:rsidR="00EF49A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49A2" w:rsidRPr="00F610F8">
        <w:rPr>
          <w:rFonts w:ascii="Times New Roman" w:hAnsi="Times New Roman" w:cs="Times New Roman"/>
          <w:b/>
          <w:sz w:val="28"/>
          <w:szCs w:val="28"/>
        </w:rPr>
        <w:t xml:space="preserve">на которых </w:t>
      </w:r>
      <w:r w:rsidR="00EF49A2" w:rsidRPr="00F610F8">
        <w:rPr>
          <w:rFonts w:ascii="Times New Roman" w:hAnsi="Times New Roman"/>
          <w:b/>
          <w:sz w:val="28"/>
          <w:szCs w:val="28"/>
        </w:rPr>
        <w:t xml:space="preserve">деятельность </w:t>
      </w:r>
    </w:p>
    <w:p w:rsidR="00EF49A2" w:rsidRDefault="00EF49A2" w:rsidP="003930CE">
      <w:pPr>
        <w:pStyle w:val="a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10F8">
        <w:rPr>
          <w:rFonts w:ascii="Times New Roman" w:hAnsi="Times New Roman"/>
          <w:b/>
          <w:sz w:val="28"/>
          <w:szCs w:val="28"/>
        </w:rPr>
        <w:t>не осуществляется или в</w:t>
      </w:r>
      <w:r w:rsidRPr="00F610F8">
        <w:rPr>
          <w:rFonts w:ascii="Times New Roman" w:eastAsia="Calibri" w:hAnsi="Times New Roman" w:cs="Times New Roman"/>
          <w:b/>
          <w:sz w:val="28"/>
          <w:szCs w:val="28"/>
        </w:rPr>
        <w:t>едется без лицензии</w:t>
      </w:r>
    </w:p>
    <w:p w:rsidR="00DE34E0" w:rsidRPr="00F610F8" w:rsidRDefault="00DE34E0" w:rsidP="003930C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49A2" w:rsidRPr="00C02B8C" w:rsidRDefault="00EF49A2" w:rsidP="003930CE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5310" w:type="dxa"/>
        <w:tblInd w:w="-289" w:type="dxa"/>
        <w:tblLayout w:type="fixed"/>
        <w:tblLook w:val="04A0"/>
      </w:tblPr>
      <w:tblGrid>
        <w:gridCol w:w="681"/>
        <w:gridCol w:w="2013"/>
        <w:gridCol w:w="2239"/>
        <w:gridCol w:w="2835"/>
        <w:gridCol w:w="2694"/>
        <w:gridCol w:w="2693"/>
        <w:gridCol w:w="2155"/>
      </w:tblGrid>
      <w:tr w:rsidR="00750808" w:rsidRPr="008614DE" w:rsidTr="00C02B8C">
        <w:tc>
          <w:tcPr>
            <w:tcW w:w="681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13" w:type="dxa"/>
          </w:tcPr>
          <w:p w:rsidR="00750808" w:rsidRPr="008614DE" w:rsidRDefault="00750808" w:rsidP="00F610F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Местоположение участка, зонирование</w:t>
            </w:r>
          </w:p>
        </w:tc>
        <w:tc>
          <w:tcPr>
            <w:tcW w:w="2835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по ГКН</w:t>
            </w:r>
          </w:p>
        </w:tc>
        <w:tc>
          <w:tcPr>
            <w:tcW w:w="2694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Пользователь,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правах</w:t>
            </w:r>
          </w:p>
        </w:tc>
        <w:tc>
          <w:tcPr>
            <w:tcW w:w="2693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Обследование</w:t>
            </w:r>
          </w:p>
          <w:p w:rsidR="008614DE" w:rsidRDefault="00C02B8C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осень 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</w:t>
            </w:r>
          </w:p>
        </w:tc>
        <w:tc>
          <w:tcPr>
            <w:tcW w:w="2155" w:type="dxa"/>
          </w:tcPr>
          <w:p w:rsidR="00750808" w:rsidRPr="008614DE" w:rsidRDefault="00750808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Обслед</w:t>
            </w:r>
            <w:r w:rsidR="00031393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ование</w:t>
            </w:r>
          </w:p>
          <w:p w:rsidR="00750808" w:rsidRPr="008614DE" w:rsidRDefault="00C02B8C" w:rsidP="00861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>апрель 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F610F8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750808" w:rsidRPr="008614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F610F8" w:rsidRPr="00F610F8" w:rsidTr="00C02B8C">
        <w:tc>
          <w:tcPr>
            <w:tcW w:w="681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3" w:type="dxa"/>
          </w:tcPr>
          <w:p w:rsidR="00F610F8" w:rsidRPr="00F610F8" w:rsidRDefault="00F610F8" w:rsidP="00F610F8">
            <w:pPr>
              <w:ind w:left="-108"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F610F8" w:rsidRPr="00F610F8" w:rsidRDefault="00F610F8" w:rsidP="00C02B8C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F610F8" w:rsidRPr="00F610F8" w:rsidRDefault="00F610F8" w:rsidP="00F610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66:36:3203001:747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Орджоникидзевский район,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деревня Пышма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</w:tc>
        <w:tc>
          <w:tcPr>
            <w:tcW w:w="2835" w:type="dxa"/>
          </w:tcPr>
          <w:p w:rsidR="00750808" w:rsidRPr="008614DE" w:rsidRDefault="00731154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ля ведения </w:t>
            </w:r>
            <w:proofErr w:type="spellStart"/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сельхоз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яйственного</w:t>
            </w:r>
            <w:proofErr w:type="spellEnd"/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2694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ЗАО «Сельскохозяйственное предприятие «Бона»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Default="00750808" w:rsidP="005F0F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C02B8C" w:rsidRPr="008614DE" w:rsidRDefault="00C02B8C" w:rsidP="005F0F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изрыт</w:t>
            </w:r>
            <w:proofErr w:type="gram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котлованами.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используется.</w:t>
            </w:r>
          </w:p>
        </w:tc>
        <w:tc>
          <w:tcPr>
            <w:tcW w:w="2155" w:type="dxa"/>
          </w:tcPr>
          <w:p w:rsidR="00C02B8C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66:41:0513130:4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7311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дания, строения, сооружения, используемые для производства, хранения и первичной переработке сель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хоз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яйственной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Калетин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астично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лесной массив, </w:t>
            </w:r>
          </w:p>
          <w:p w:rsidR="00750808" w:rsidRPr="008614DE" w:rsidRDefault="00C02B8C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астично – выемка. 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66:41:0514035:5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Р-1,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ПК-4 (МПР)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емли промышленности (для промышленных нужд)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а участке котлова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ны, некоторые частично заполнены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водой.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C02B8C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E34E0" w:rsidRDefault="00DE34E0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6608" w:rsidRPr="008614DE" w:rsidRDefault="001866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C02B8C" w:rsidRPr="00F610F8" w:rsidTr="00C02B8C">
        <w:tc>
          <w:tcPr>
            <w:tcW w:w="681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2013" w:type="dxa"/>
          </w:tcPr>
          <w:p w:rsidR="00C02B8C" w:rsidRPr="00186608" w:rsidRDefault="00C02B8C" w:rsidP="00186608">
            <w:pPr>
              <w:ind w:right="-79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2</w:t>
            </w:r>
          </w:p>
        </w:tc>
        <w:tc>
          <w:tcPr>
            <w:tcW w:w="2239" w:type="dxa"/>
          </w:tcPr>
          <w:p w:rsidR="00C02B8C" w:rsidRPr="00F610F8" w:rsidRDefault="00C02B8C" w:rsidP="00367EA3">
            <w:pPr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155" w:type="dxa"/>
          </w:tcPr>
          <w:p w:rsidR="00C02B8C" w:rsidRPr="00F610F8" w:rsidRDefault="00C02B8C" w:rsidP="00367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0F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66:41:0514035:3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Р-1, ПК-2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емли промышленности (для промышленных нужд)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02B8C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оступ на участок –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через частную территорию, проезд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не разрешен, по 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космоснимкам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котлован, запол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енный водой и действующий (со слов охранника) карьер</w:t>
            </w:r>
          </w:p>
        </w:tc>
        <w:tc>
          <w:tcPr>
            <w:tcW w:w="2155" w:type="dxa"/>
          </w:tcPr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Доступ на участок не разрешен, 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со слов охранника 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66:41:0514031:6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ПК-4,Ж-1.1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оммунально-складские и производственные предприятия V класса вредности различного профиля</w:t>
            </w: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АМЗ-Техноген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зрытая территория бывшего карьера.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66:41:0513041:563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Чкаловский район,</w:t>
            </w:r>
          </w:p>
          <w:p w:rsidR="00C02B8C" w:rsidRDefault="00C02B8C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около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с. Горный Щит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СХ-1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ля ведения личного подсобного хозяйства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Баранова Екатерина Ивановна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750808" w:rsidRPr="008614DE" w:rsidRDefault="00731154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а участке котлованы, заполненные водой.</w:t>
            </w:r>
          </w:p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5" w:type="dxa"/>
          </w:tcPr>
          <w:p w:rsidR="00C02B8C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Ситуация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изменилась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13" w:type="dxa"/>
          </w:tcPr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66:41:0105032:1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C02B8C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Орджоникид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зевский район, ул. </w:t>
            </w: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Коммунисти</w:t>
            </w:r>
            <w:proofErr w:type="spellEnd"/>
            <w:r w:rsidR="00C02B8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ческая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, 50-Б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835" w:type="dxa"/>
          </w:tcPr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Земли, предоставленные для добычи местных строительных материалов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C02B8C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Права </w:t>
            </w:r>
          </w:p>
          <w:p w:rsidR="00750808" w:rsidRPr="008614DE" w:rsidRDefault="00C02B8C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зарегистриро</w:t>
            </w:r>
            <w:r w:rsidR="00750808" w:rsidRPr="008614DE">
              <w:rPr>
                <w:rFonts w:ascii="Times New Roman" w:hAnsi="Times New Roman" w:cs="Times New Roman"/>
                <w:sz w:val="24"/>
                <w:szCs w:val="24"/>
              </w:rPr>
              <w:t>ваны</w:t>
            </w:r>
          </w:p>
        </w:tc>
        <w:tc>
          <w:tcPr>
            <w:tcW w:w="2693" w:type="dxa"/>
          </w:tcPr>
          <w:p w:rsidR="00C02B8C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Частично </w:t>
            </w:r>
            <w:proofErr w:type="gram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завален</w:t>
            </w:r>
            <w:proofErr w:type="gram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строительным мусором, Т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БО. Под добычу </w:t>
            </w:r>
          </w:p>
          <w:p w:rsidR="00750808" w:rsidRPr="008614DE" w:rsidRDefault="00C02B8C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используется.</w:t>
            </w:r>
          </w:p>
          <w:p w:rsidR="00750808" w:rsidRPr="008614DE" w:rsidRDefault="00750808" w:rsidP="00B24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750808" w:rsidRPr="008614DE" w:rsidRDefault="00C02B8C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ТБО убраны. </w:t>
            </w:r>
          </w:p>
          <w:p w:rsidR="00C02B8C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Под добычу </w:t>
            </w:r>
          </w:p>
          <w:p w:rsidR="00750808" w:rsidRPr="008614DE" w:rsidRDefault="00750808" w:rsidP="00BB6D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750808" w:rsidRPr="008614DE" w:rsidTr="00C02B8C">
        <w:tc>
          <w:tcPr>
            <w:tcW w:w="681" w:type="dxa"/>
          </w:tcPr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013" w:type="dxa"/>
          </w:tcPr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66:41:0614022:276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66:41:0614022:280 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66:41:0614022:283 </w:t>
            </w:r>
          </w:p>
          <w:p w:rsidR="00750808" w:rsidRPr="00186608" w:rsidRDefault="00750808" w:rsidP="009F7F94">
            <w:pPr>
              <w:ind w:left="-108"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8660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66:41:06140226285</w:t>
            </w:r>
          </w:p>
          <w:p w:rsidR="00750808" w:rsidRPr="00186608" w:rsidRDefault="00750808" w:rsidP="00186608">
            <w:pPr>
              <w:ind w:right="-79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239" w:type="dxa"/>
          </w:tcPr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Арамильский</w:t>
            </w:r>
            <w:proofErr w:type="spellEnd"/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тракт, 4 км</w:t>
            </w:r>
          </w:p>
          <w:p w:rsidR="00750808" w:rsidRPr="008614DE" w:rsidRDefault="00750808" w:rsidP="00C02B8C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Земли для сельскохозяйственного использования</w:t>
            </w:r>
          </w:p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ЗАО </w:t>
            </w:r>
            <w:r w:rsidR="00731154" w:rsidRPr="008614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АМОС-ГРУПП</w:t>
            </w:r>
            <w:r w:rsidR="00731154" w:rsidRPr="008614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 ИНН 6670220299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02B8C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750808" w:rsidRPr="008614DE" w:rsidRDefault="00750808" w:rsidP="004646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 xml:space="preserve">оссийской 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50808" w:rsidRPr="008614DE" w:rsidRDefault="00750808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693" w:type="dxa"/>
          </w:tcPr>
          <w:p w:rsidR="00C02B8C" w:rsidRDefault="00750808" w:rsidP="00E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</w:p>
          <w:p w:rsidR="00750808" w:rsidRPr="008614DE" w:rsidRDefault="00750808" w:rsidP="00E54B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по снятию плодородного слоя почвы и выемке породы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0808" w:rsidRPr="008614DE" w:rsidRDefault="007508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5" w:type="dxa"/>
          </w:tcPr>
          <w:p w:rsidR="00C02B8C" w:rsidRDefault="00031393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 xml:space="preserve">Ведутся работы </w:t>
            </w:r>
          </w:p>
          <w:p w:rsidR="00750808" w:rsidRPr="008614DE" w:rsidRDefault="00031393" w:rsidP="00C02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14DE">
              <w:rPr>
                <w:rFonts w:ascii="Times New Roman" w:hAnsi="Times New Roman" w:cs="Times New Roman"/>
                <w:sz w:val="24"/>
                <w:szCs w:val="24"/>
              </w:rPr>
              <w:t>по снятию плодородного слоя п</w:t>
            </w:r>
            <w:r w:rsidR="00C02B8C">
              <w:rPr>
                <w:rFonts w:ascii="Times New Roman" w:hAnsi="Times New Roman" w:cs="Times New Roman"/>
                <w:sz w:val="24"/>
                <w:szCs w:val="24"/>
              </w:rPr>
              <w:t>очвы и выемке породы</w:t>
            </w:r>
          </w:p>
        </w:tc>
      </w:tr>
    </w:tbl>
    <w:p w:rsidR="00464643" w:rsidRPr="00C02B8C" w:rsidRDefault="00464643" w:rsidP="00C02B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64643" w:rsidRPr="00C02B8C" w:rsidSect="00C02B8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404520"/>
    <w:multiLevelType w:val="hybridMultilevel"/>
    <w:tmpl w:val="C450ABF6"/>
    <w:lvl w:ilvl="0" w:tplc="EBD62E0A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E31E3"/>
    <w:rsid w:val="0000476F"/>
    <w:rsid w:val="00031393"/>
    <w:rsid w:val="00146A8A"/>
    <w:rsid w:val="001661D6"/>
    <w:rsid w:val="00186608"/>
    <w:rsid w:val="001B466C"/>
    <w:rsid w:val="001F0045"/>
    <w:rsid w:val="00230B7D"/>
    <w:rsid w:val="002756D0"/>
    <w:rsid w:val="002C5540"/>
    <w:rsid w:val="00327C82"/>
    <w:rsid w:val="00346C4E"/>
    <w:rsid w:val="00367CBA"/>
    <w:rsid w:val="003930CE"/>
    <w:rsid w:val="00464643"/>
    <w:rsid w:val="00550FC6"/>
    <w:rsid w:val="00596DE8"/>
    <w:rsid w:val="005F0F08"/>
    <w:rsid w:val="0070528E"/>
    <w:rsid w:val="00731154"/>
    <w:rsid w:val="00750808"/>
    <w:rsid w:val="00824FC3"/>
    <w:rsid w:val="00860E23"/>
    <w:rsid w:val="008614DE"/>
    <w:rsid w:val="008E31E3"/>
    <w:rsid w:val="0092573D"/>
    <w:rsid w:val="00925E66"/>
    <w:rsid w:val="0093697D"/>
    <w:rsid w:val="009F29F3"/>
    <w:rsid w:val="009F7F94"/>
    <w:rsid w:val="00A90A2A"/>
    <w:rsid w:val="00B2471F"/>
    <w:rsid w:val="00BB6D5E"/>
    <w:rsid w:val="00C02B8C"/>
    <w:rsid w:val="00C2711F"/>
    <w:rsid w:val="00C27623"/>
    <w:rsid w:val="00C704B8"/>
    <w:rsid w:val="00C93546"/>
    <w:rsid w:val="00D004C9"/>
    <w:rsid w:val="00D269A6"/>
    <w:rsid w:val="00D605B6"/>
    <w:rsid w:val="00D74583"/>
    <w:rsid w:val="00DE34E0"/>
    <w:rsid w:val="00DE412C"/>
    <w:rsid w:val="00E018DB"/>
    <w:rsid w:val="00E54B78"/>
    <w:rsid w:val="00EA24F7"/>
    <w:rsid w:val="00EF49A2"/>
    <w:rsid w:val="00F44CB5"/>
    <w:rsid w:val="00F610F8"/>
    <w:rsid w:val="00FA0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5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46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30C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6C4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96D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96D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Екатеринбурга</Company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Паховский Сергей Николаевич</dc:creator>
  <cp:lastModifiedBy>skabanova</cp:lastModifiedBy>
  <cp:revision>4</cp:revision>
  <cp:lastPrinted>2017-06-22T11:09:00Z</cp:lastPrinted>
  <dcterms:created xsi:type="dcterms:W3CDTF">2017-06-22T11:08:00Z</dcterms:created>
  <dcterms:modified xsi:type="dcterms:W3CDTF">2017-06-22T11:10:00Z</dcterms:modified>
</cp:coreProperties>
</file>