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5" w:rsidRPr="00D855B0" w:rsidRDefault="00D424D5" w:rsidP="00D855B0">
      <w:pPr>
        <w:jc w:val="right"/>
        <w:rPr>
          <w:sz w:val="28"/>
          <w:szCs w:val="28"/>
        </w:rPr>
      </w:pPr>
      <w:bookmarkStart w:id="0" w:name="_GoBack"/>
      <w:bookmarkEnd w:id="0"/>
      <w:r w:rsidRPr="00D855B0">
        <w:rPr>
          <w:sz w:val="28"/>
          <w:szCs w:val="28"/>
        </w:rPr>
        <w:t>Приложение 1</w:t>
      </w:r>
    </w:p>
    <w:p w:rsidR="00D424D5" w:rsidRPr="00D855B0" w:rsidRDefault="00D424D5" w:rsidP="00D855B0">
      <w:pPr>
        <w:jc w:val="right"/>
        <w:rPr>
          <w:sz w:val="28"/>
          <w:szCs w:val="28"/>
        </w:rPr>
      </w:pPr>
      <w:r w:rsidRPr="00D855B0">
        <w:rPr>
          <w:sz w:val="28"/>
          <w:szCs w:val="28"/>
        </w:rPr>
        <w:t xml:space="preserve">к Решению </w:t>
      </w:r>
      <w:proofErr w:type="gramStart"/>
      <w:r w:rsidRPr="00D855B0">
        <w:rPr>
          <w:sz w:val="28"/>
          <w:szCs w:val="28"/>
        </w:rPr>
        <w:t>Екатеринбургской</w:t>
      </w:r>
      <w:proofErr w:type="gramEnd"/>
    </w:p>
    <w:p w:rsidR="00D424D5" w:rsidRPr="00D855B0" w:rsidRDefault="00D424D5" w:rsidP="00D855B0">
      <w:pPr>
        <w:jc w:val="right"/>
        <w:rPr>
          <w:sz w:val="28"/>
          <w:szCs w:val="28"/>
        </w:rPr>
      </w:pPr>
      <w:r w:rsidRPr="00D855B0">
        <w:rPr>
          <w:sz w:val="28"/>
          <w:szCs w:val="28"/>
        </w:rPr>
        <w:t>городской Думы</w:t>
      </w:r>
    </w:p>
    <w:p w:rsidR="00D424D5" w:rsidRPr="00D855B0" w:rsidRDefault="00D424D5" w:rsidP="00D855B0">
      <w:pPr>
        <w:jc w:val="right"/>
        <w:rPr>
          <w:sz w:val="28"/>
          <w:szCs w:val="28"/>
        </w:rPr>
      </w:pPr>
      <w:r w:rsidRPr="00D855B0">
        <w:rPr>
          <w:sz w:val="28"/>
          <w:szCs w:val="28"/>
        </w:rPr>
        <w:t xml:space="preserve">от 25 апреля 2017 года </w:t>
      </w:r>
      <w:r w:rsidR="00B85BF3">
        <w:rPr>
          <w:sz w:val="28"/>
          <w:szCs w:val="28"/>
        </w:rPr>
        <w:t>№ </w:t>
      </w:r>
      <w:r w:rsidRPr="00D855B0">
        <w:rPr>
          <w:sz w:val="28"/>
          <w:szCs w:val="28"/>
        </w:rPr>
        <w:t>___</w:t>
      </w:r>
    </w:p>
    <w:p w:rsidR="00D424D5" w:rsidRPr="00D855B0" w:rsidRDefault="00D424D5" w:rsidP="00D855B0">
      <w:pPr>
        <w:widowControl w:val="0"/>
        <w:ind w:firstLine="709"/>
        <w:jc w:val="center"/>
        <w:rPr>
          <w:sz w:val="28"/>
          <w:szCs w:val="28"/>
        </w:rPr>
      </w:pPr>
    </w:p>
    <w:p w:rsidR="00582DA3" w:rsidRPr="00D855B0" w:rsidRDefault="00582DA3" w:rsidP="00D855B0">
      <w:pPr>
        <w:widowControl w:val="0"/>
        <w:ind w:firstLine="709"/>
        <w:jc w:val="center"/>
        <w:rPr>
          <w:b/>
          <w:sz w:val="28"/>
          <w:szCs w:val="28"/>
        </w:rPr>
      </w:pPr>
      <w:r w:rsidRPr="00D855B0">
        <w:rPr>
          <w:b/>
          <w:sz w:val="28"/>
          <w:szCs w:val="28"/>
        </w:rPr>
        <w:t>Информация</w:t>
      </w:r>
    </w:p>
    <w:p w:rsidR="00582DA3" w:rsidRPr="00D855B0" w:rsidRDefault="00D855B0" w:rsidP="00D855B0">
      <w:pPr>
        <w:widowControl w:val="0"/>
        <w:ind w:firstLine="709"/>
        <w:jc w:val="center"/>
        <w:rPr>
          <w:b/>
          <w:sz w:val="28"/>
          <w:szCs w:val="28"/>
        </w:rPr>
      </w:pPr>
      <w:r w:rsidRPr="00D855B0">
        <w:rPr>
          <w:b/>
          <w:sz w:val="28"/>
          <w:szCs w:val="28"/>
        </w:rPr>
        <w:t>«О</w:t>
      </w:r>
      <w:r w:rsidR="00582DA3" w:rsidRPr="00D855B0">
        <w:rPr>
          <w:b/>
          <w:sz w:val="28"/>
          <w:szCs w:val="28"/>
        </w:rPr>
        <w:t xml:space="preserve">б итогах работы по защите прав потребителей </w:t>
      </w:r>
    </w:p>
    <w:p w:rsidR="00582DA3" w:rsidRPr="00D855B0" w:rsidRDefault="00582DA3" w:rsidP="00D855B0">
      <w:pPr>
        <w:widowControl w:val="0"/>
        <w:ind w:firstLine="709"/>
        <w:jc w:val="center"/>
        <w:rPr>
          <w:b/>
          <w:sz w:val="28"/>
          <w:szCs w:val="28"/>
        </w:rPr>
      </w:pPr>
      <w:r w:rsidRPr="00D855B0">
        <w:rPr>
          <w:b/>
          <w:sz w:val="28"/>
          <w:szCs w:val="28"/>
        </w:rPr>
        <w:t xml:space="preserve">в муниципальном образовании «город Екатеринбург» </w:t>
      </w:r>
    </w:p>
    <w:p w:rsidR="00582DA3" w:rsidRPr="00D855B0" w:rsidRDefault="00582DA3" w:rsidP="00D855B0">
      <w:pPr>
        <w:widowControl w:val="0"/>
        <w:ind w:firstLine="709"/>
        <w:jc w:val="center"/>
        <w:rPr>
          <w:sz w:val="28"/>
          <w:szCs w:val="28"/>
        </w:rPr>
      </w:pPr>
      <w:r w:rsidRPr="00D855B0">
        <w:rPr>
          <w:b/>
          <w:sz w:val="28"/>
          <w:szCs w:val="28"/>
        </w:rPr>
        <w:t xml:space="preserve">за 2016 год и </w:t>
      </w:r>
      <w:proofErr w:type="gramStart"/>
      <w:r w:rsidRPr="00D855B0">
        <w:rPr>
          <w:b/>
          <w:sz w:val="28"/>
          <w:szCs w:val="28"/>
        </w:rPr>
        <w:t>задачах</w:t>
      </w:r>
      <w:proofErr w:type="gramEnd"/>
      <w:r w:rsidRPr="00D855B0">
        <w:rPr>
          <w:b/>
          <w:sz w:val="28"/>
          <w:szCs w:val="28"/>
        </w:rPr>
        <w:t xml:space="preserve"> на 2017 год</w:t>
      </w:r>
      <w:r w:rsidR="00D855B0" w:rsidRPr="00D855B0">
        <w:rPr>
          <w:b/>
          <w:sz w:val="28"/>
          <w:szCs w:val="28"/>
        </w:rPr>
        <w:t>»</w:t>
      </w:r>
    </w:p>
    <w:p w:rsidR="00582DA3" w:rsidRPr="00D855B0" w:rsidRDefault="00582DA3" w:rsidP="00D855B0">
      <w:pPr>
        <w:widowControl w:val="0"/>
        <w:ind w:firstLine="709"/>
        <w:jc w:val="center"/>
        <w:rPr>
          <w:sz w:val="28"/>
          <w:szCs w:val="28"/>
        </w:rPr>
      </w:pPr>
    </w:p>
    <w:p w:rsidR="00582DA3" w:rsidRPr="00D855B0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Муниципальная система защиты прав потребителей в муниципальном образовании «город Екатеринбург» функционирует с 1993 года, когда в структуре </w:t>
      </w:r>
      <w:r w:rsidR="00C3783A" w:rsidRPr="00D855B0">
        <w:rPr>
          <w:sz w:val="28"/>
          <w:szCs w:val="28"/>
        </w:rPr>
        <w:t>Администрации города Екатеринбурга</w:t>
      </w:r>
      <w:r w:rsidRPr="00D855B0">
        <w:rPr>
          <w:sz w:val="28"/>
          <w:szCs w:val="28"/>
        </w:rPr>
        <w:t xml:space="preserve"> был создан профильный Комитет </w:t>
      </w:r>
      <w:r w:rsidR="00D855B0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по защите прав потребителей. </w:t>
      </w:r>
    </w:p>
    <w:p w:rsidR="00582DA3" w:rsidRPr="00D855B0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С 1 сентября 2009 года функции органа местного самоуправления по защите прав потребителей в </w:t>
      </w:r>
      <w:r w:rsidR="007258CE" w:rsidRPr="00D855B0">
        <w:rPr>
          <w:sz w:val="28"/>
          <w:szCs w:val="28"/>
        </w:rPr>
        <w:t>городе Екатеринбурге</w:t>
      </w:r>
      <w:r w:rsidRPr="00D855B0">
        <w:rPr>
          <w:sz w:val="28"/>
          <w:szCs w:val="28"/>
        </w:rPr>
        <w:t xml:space="preserve"> осуществляет муниципальное бюджетное учреждение «Екатеринбургский муниципальный центр защиты потребителей</w:t>
      </w:r>
      <w:r w:rsidR="007258CE" w:rsidRPr="00D855B0">
        <w:rPr>
          <w:sz w:val="28"/>
          <w:szCs w:val="28"/>
        </w:rPr>
        <w:t>» (далее</w:t>
      </w:r>
      <w:r w:rsidR="00CB21AB" w:rsidRPr="00D855B0">
        <w:rPr>
          <w:sz w:val="28"/>
          <w:szCs w:val="28"/>
        </w:rPr>
        <w:t xml:space="preserve"> также</w:t>
      </w:r>
      <w:r w:rsidR="007258CE" w:rsidRPr="00D855B0">
        <w:rPr>
          <w:sz w:val="28"/>
          <w:szCs w:val="28"/>
        </w:rPr>
        <w:t xml:space="preserve"> – </w:t>
      </w:r>
      <w:r w:rsidR="00D855B0">
        <w:rPr>
          <w:sz w:val="28"/>
          <w:szCs w:val="28"/>
        </w:rPr>
        <w:t>Ц</w:t>
      </w:r>
      <w:r w:rsidR="00D855B0" w:rsidRPr="00D855B0">
        <w:rPr>
          <w:sz w:val="28"/>
          <w:szCs w:val="28"/>
        </w:rPr>
        <w:t>ентр защиты потребителей</w:t>
      </w:r>
      <w:r w:rsidR="007258CE" w:rsidRPr="00D855B0">
        <w:rPr>
          <w:sz w:val="28"/>
          <w:szCs w:val="28"/>
        </w:rPr>
        <w:t>)</w:t>
      </w:r>
      <w:r w:rsidRPr="00D855B0">
        <w:rPr>
          <w:sz w:val="28"/>
          <w:szCs w:val="28"/>
        </w:rPr>
        <w:t xml:space="preserve">. Учредителем </w:t>
      </w:r>
      <w:r w:rsidR="00D855B0">
        <w:rPr>
          <w:sz w:val="28"/>
          <w:szCs w:val="28"/>
        </w:rPr>
        <w:t>Ц</w:t>
      </w:r>
      <w:r w:rsidR="00D855B0" w:rsidRPr="00D855B0">
        <w:rPr>
          <w:sz w:val="28"/>
          <w:szCs w:val="28"/>
        </w:rPr>
        <w:t>ентр</w:t>
      </w:r>
      <w:r w:rsidR="00D855B0">
        <w:rPr>
          <w:sz w:val="28"/>
          <w:szCs w:val="28"/>
        </w:rPr>
        <w:t>а</w:t>
      </w:r>
      <w:r w:rsidR="00D855B0" w:rsidRPr="00D855B0">
        <w:rPr>
          <w:sz w:val="28"/>
          <w:szCs w:val="28"/>
        </w:rPr>
        <w:t xml:space="preserve"> защиты потребителей </w:t>
      </w:r>
      <w:r w:rsidRPr="00D855B0">
        <w:rPr>
          <w:sz w:val="28"/>
          <w:szCs w:val="28"/>
        </w:rPr>
        <w:t>является муниципальное образование «город Екатеринбург</w:t>
      </w:r>
      <w:r w:rsidR="00ED0F29" w:rsidRPr="00D855B0">
        <w:rPr>
          <w:sz w:val="28"/>
          <w:szCs w:val="28"/>
        </w:rPr>
        <w:t>»</w:t>
      </w:r>
      <w:r w:rsidR="00E42B09" w:rsidRPr="00D855B0">
        <w:rPr>
          <w:sz w:val="28"/>
          <w:szCs w:val="28"/>
        </w:rPr>
        <w:t xml:space="preserve"> в лице </w:t>
      </w:r>
      <w:r w:rsidR="00363247" w:rsidRPr="00D855B0">
        <w:rPr>
          <w:sz w:val="28"/>
          <w:szCs w:val="28"/>
        </w:rPr>
        <w:t>И</w:t>
      </w:r>
      <w:r w:rsidRPr="00D855B0">
        <w:rPr>
          <w:sz w:val="28"/>
          <w:szCs w:val="28"/>
        </w:rPr>
        <w:t>нформационно-аналитическ</w:t>
      </w:r>
      <w:r w:rsidR="00E42B09" w:rsidRPr="00D855B0">
        <w:rPr>
          <w:sz w:val="28"/>
          <w:szCs w:val="28"/>
        </w:rPr>
        <w:t>ого</w:t>
      </w:r>
      <w:r w:rsidRPr="00D855B0">
        <w:rPr>
          <w:sz w:val="28"/>
          <w:szCs w:val="28"/>
        </w:rPr>
        <w:t xml:space="preserve"> департамент</w:t>
      </w:r>
      <w:r w:rsidR="00E42B09" w:rsidRPr="00D855B0">
        <w:rPr>
          <w:sz w:val="28"/>
          <w:szCs w:val="28"/>
        </w:rPr>
        <w:t>а</w:t>
      </w:r>
      <w:r w:rsidRPr="00D855B0">
        <w:rPr>
          <w:sz w:val="28"/>
          <w:szCs w:val="28"/>
        </w:rPr>
        <w:t xml:space="preserve"> Администрации города Екатеринбурга. </w:t>
      </w:r>
    </w:p>
    <w:p w:rsidR="00582DA3" w:rsidRPr="00D855B0" w:rsidRDefault="00ED0F29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В штате</w:t>
      </w:r>
      <w:r w:rsidR="00582DA3" w:rsidRPr="00D855B0">
        <w:rPr>
          <w:sz w:val="28"/>
          <w:szCs w:val="28"/>
        </w:rPr>
        <w:t xml:space="preserve"> </w:t>
      </w:r>
      <w:r w:rsidR="00D855B0">
        <w:rPr>
          <w:sz w:val="28"/>
          <w:szCs w:val="28"/>
        </w:rPr>
        <w:t>Ц</w:t>
      </w:r>
      <w:r w:rsidR="00D855B0" w:rsidRPr="00D855B0">
        <w:rPr>
          <w:sz w:val="28"/>
          <w:szCs w:val="28"/>
        </w:rPr>
        <w:t>ентр</w:t>
      </w:r>
      <w:r w:rsidR="00D855B0">
        <w:rPr>
          <w:sz w:val="28"/>
          <w:szCs w:val="28"/>
        </w:rPr>
        <w:t>а</w:t>
      </w:r>
      <w:r w:rsidR="00D855B0" w:rsidRPr="00D855B0">
        <w:rPr>
          <w:sz w:val="28"/>
          <w:szCs w:val="28"/>
        </w:rPr>
        <w:t xml:space="preserve"> защиты потребителей</w:t>
      </w:r>
      <w:r w:rsidR="00582DA3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состоит</w:t>
      </w:r>
      <w:r w:rsidR="00582DA3" w:rsidRPr="00D855B0">
        <w:rPr>
          <w:sz w:val="28"/>
          <w:szCs w:val="28"/>
        </w:rPr>
        <w:t xml:space="preserve"> 6</w:t>
      </w:r>
      <w:r w:rsidR="008659BB" w:rsidRPr="00D855B0">
        <w:rPr>
          <w:sz w:val="28"/>
          <w:szCs w:val="28"/>
        </w:rPr>
        <w:t xml:space="preserve"> </w:t>
      </w:r>
      <w:r w:rsidR="00582DA3" w:rsidRPr="00D855B0">
        <w:rPr>
          <w:sz w:val="28"/>
          <w:szCs w:val="28"/>
        </w:rPr>
        <w:t xml:space="preserve">специалистов: директор, </w:t>
      </w:r>
      <w:r w:rsidR="00D855B0">
        <w:rPr>
          <w:sz w:val="28"/>
          <w:szCs w:val="28"/>
        </w:rPr>
        <w:t>3 </w:t>
      </w:r>
      <w:r w:rsidR="00582DA3" w:rsidRPr="00D855B0">
        <w:rPr>
          <w:sz w:val="28"/>
          <w:szCs w:val="28"/>
        </w:rPr>
        <w:t xml:space="preserve">главных юрисконсульта и </w:t>
      </w:r>
      <w:r w:rsidR="00D855B0">
        <w:rPr>
          <w:sz w:val="28"/>
          <w:szCs w:val="28"/>
        </w:rPr>
        <w:t>2 </w:t>
      </w:r>
      <w:r w:rsidR="00582DA3" w:rsidRPr="00D855B0">
        <w:rPr>
          <w:sz w:val="28"/>
          <w:szCs w:val="28"/>
        </w:rPr>
        <w:t xml:space="preserve">ведущих юрисконсульта. </w:t>
      </w:r>
    </w:p>
    <w:p w:rsidR="00585D47" w:rsidRPr="00D855B0" w:rsidRDefault="00582DA3" w:rsidP="00D855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Деятельность по защите прав потребителей осуществляется в соответствии с </w:t>
      </w:r>
      <w:r w:rsidR="00ED0F29" w:rsidRPr="00D855B0">
        <w:rPr>
          <w:sz w:val="28"/>
          <w:szCs w:val="28"/>
        </w:rPr>
        <w:t xml:space="preserve">муниципальным заданием, которое </w:t>
      </w:r>
      <w:r w:rsidRPr="00D855B0">
        <w:rPr>
          <w:sz w:val="28"/>
          <w:szCs w:val="28"/>
        </w:rPr>
        <w:t>ежегодно утвержда</w:t>
      </w:r>
      <w:r w:rsidR="00ED0F29" w:rsidRPr="00D855B0">
        <w:rPr>
          <w:sz w:val="28"/>
          <w:szCs w:val="28"/>
        </w:rPr>
        <w:t xml:space="preserve">ется </w:t>
      </w:r>
      <w:r w:rsidR="003703DB" w:rsidRPr="00D855B0">
        <w:rPr>
          <w:sz w:val="28"/>
          <w:szCs w:val="28"/>
        </w:rPr>
        <w:t xml:space="preserve">учредителем. </w:t>
      </w:r>
    </w:p>
    <w:p w:rsidR="00585D47" w:rsidRPr="00D855B0" w:rsidRDefault="007951F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pacing w:val="-4"/>
          <w:sz w:val="28"/>
          <w:szCs w:val="28"/>
        </w:rPr>
      </w:pPr>
      <w:r w:rsidRPr="00D855B0">
        <w:rPr>
          <w:spacing w:val="-4"/>
          <w:sz w:val="28"/>
          <w:szCs w:val="28"/>
        </w:rPr>
        <w:t xml:space="preserve">Оказание услуг, </w:t>
      </w:r>
      <w:r w:rsidR="00D855B0" w:rsidRPr="00D855B0">
        <w:rPr>
          <w:spacing w:val="-4"/>
          <w:sz w:val="28"/>
          <w:szCs w:val="28"/>
        </w:rPr>
        <w:t xml:space="preserve">а также </w:t>
      </w:r>
      <w:r w:rsidRPr="00D855B0">
        <w:rPr>
          <w:spacing w:val="-4"/>
          <w:sz w:val="28"/>
          <w:szCs w:val="28"/>
        </w:rPr>
        <w:t>прием граждан</w:t>
      </w:r>
      <w:r w:rsidR="00D855B0" w:rsidRPr="00D855B0">
        <w:rPr>
          <w:spacing w:val="-4"/>
          <w:sz w:val="28"/>
          <w:szCs w:val="28"/>
        </w:rPr>
        <w:t xml:space="preserve"> – </w:t>
      </w:r>
      <w:r w:rsidRPr="00D855B0">
        <w:rPr>
          <w:spacing w:val="-4"/>
          <w:sz w:val="28"/>
          <w:szCs w:val="28"/>
        </w:rPr>
        <w:t xml:space="preserve">потребителей, проживающих или работающих на территории </w:t>
      </w:r>
      <w:r w:rsidR="00585D47" w:rsidRPr="00D855B0">
        <w:rPr>
          <w:spacing w:val="-4"/>
          <w:sz w:val="28"/>
          <w:szCs w:val="28"/>
        </w:rPr>
        <w:t>города Екатеринбурга</w:t>
      </w:r>
      <w:r w:rsidRPr="00D855B0">
        <w:rPr>
          <w:spacing w:val="-4"/>
          <w:sz w:val="28"/>
          <w:szCs w:val="28"/>
        </w:rPr>
        <w:t>, осуществляется на безвозмездной основе и финансируется за счет средств бюджета муниципального образования «город Екатеринбург».</w:t>
      </w:r>
      <w:r w:rsidR="00535081" w:rsidRPr="00D855B0">
        <w:rPr>
          <w:color w:val="000000"/>
          <w:spacing w:val="-4"/>
          <w:sz w:val="28"/>
          <w:szCs w:val="28"/>
        </w:rPr>
        <w:t xml:space="preserve"> </w:t>
      </w:r>
    </w:p>
    <w:p w:rsidR="00535081" w:rsidRPr="00D855B0" w:rsidRDefault="00535081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855B0">
        <w:rPr>
          <w:color w:val="000000"/>
          <w:sz w:val="28"/>
          <w:szCs w:val="28"/>
        </w:rPr>
        <w:t xml:space="preserve">Прием граждан ведется </w:t>
      </w:r>
      <w:r w:rsidR="00D855B0">
        <w:rPr>
          <w:color w:val="000000"/>
          <w:sz w:val="28"/>
          <w:szCs w:val="28"/>
        </w:rPr>
        <w:t>3</w:t>
      </w:r>
      <w:r w:rsidRPr="00D855B0">
        <w:rPr>
          <w:color w:val="000000"/>
          <w:sz w:val="28"/>
          <w:szCs w:val="28"/>
        </w:rPr>
        <w:t xml:space="preserve"> дня в неделю (понедельник, вторник, </w:t>
      </w:r>
      <w:r w:rsidRPr="00D855B0">
        <w:rPr>
          <w:sz w:val="28"/>
          <w:szCs w:val="28"/>
        </w:rPr>
        <w:t>четверг,</w:t>
      </w:r>
      <w:r w:rsidR="00D855B0">
        <w:rPr>
          <w:sz w:val="28"/>
          <w:szCs w:val="28"/>
        </w:rPr>
        <w:t xml:space="preserve"> </w:t>
      </w:r>
      <w:r w:rsidR="00D855B0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с 9.00 до 17.00) по адресу: г. Екатеринбург, ул. Малышева, д. 31а. </w:t>
      </w:r>
      <w:proofErr w:type="gramEnd"/>
    </w:p>
    <w:p w:rsidR="002D2192" w:rsidRPr="00D855B0" w:rsidRDefault="002D2192" w:rsidP="00D855B0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855B0">
        <w:rPr>
          <w:sz w:val="28"/>
          <w:szCs w:val="28"/>
        </w:rPr>
        <w:t>В 2016 году на основании утвержденного базового (отраслевого) перечня государственных и муниципальных услуг и работ по виду деятельности «</w:t>
      </w:r>
      <w:r w:rsidR="00D855B0">
        <w:rPr>
          <w:sz w:val="28"/>
          <w:szCs w:val="28"/>
        </w:rPr>
        <w:t>г</w:t>
      </w:r>
      <w:r w:rsidRPr="00D855B0">
        <w:rPr>
          <w:sz w:val="28"/>
          <w:szCs w:val="28"/>
        </w:rPr>
        <w:t xml:space="preserve">осударственные (муниципальные) услуги (работы), осуществление которых предусмотрено бюджетным законодательством РФ и не отнесенные к иным видам деятельности» </w:t>
      </w:r>
      <w:r w:rsidR="00D855B0">
        <w:rPr>
          <w:sz w:val="28"/>
          <w:szCs w:val="28"/>
        </w:rPr>
        <w:t>Ц</w:t>
      </w:r>
      <w:r w:rsidR="00D855B0" w:rsidRPr="00D855B0">
        <w:rPr>
          <w:sz w:val="28"/>
          <w:szCs w:val="28"/>
        </w:rPr>
        <w:t>ентр защиты потребителей</w:t>
      </w:r>
      <w:r w:rsidRPr="00D855B0">
        <w:rPr>
          <w:sz w:val="28"/>
          <w:szCs w:val="28"/>
        </w:rPr>
        <w:t xml:space="preserve"> оказывал </w:t>
      </w:r>
      <w:r w:rsidR="00D855B0">
        <w:rPr>
          <w:sz w:val="28"/>
          <w:szCs w:val="28"/>
        </w:rPr>
        <w:t>1</w:t>
      </w:r>
      <w:r w:rsidRPr="00D855B0">
        <w:rPr>
          <w:sz w:val="28"/>
          <w:szCs w:val="28"/>
        </w:rPr>
        <w:t xml:space="preserve"> муниципальную услугу </w:t>
      </w:r>
      <w:r w:rsidR="00D855B0">
        <w:rPr>
          <w:sz w:val="28"/>
          <w:szCs w:val="28"/>
        </w:rPr>
        <w:br/>
      </w:r>
      <w:r w:rsidRPr="00D855B0">
        <w:rPr>
          <w:sz w:val="28"/>
          <w:szCs w:val="28"/>
        </w:rPr>
        <w:t>в сфере защиты прав потребителей</w:t>
      </w:r>
      <w:r w:rsidR="00E77707">
        <w:rPr>
          <w:sz w:val="28"/>
          <w:szCs w:val="28"/>
        </w:rPr>
        <w:t xml:space="preserve"> –</w:t>
      </w:r>
      <w:r w:rsidRPr="00D855B0">
        <w:rPr>
          <w:sz w:val="28"/>
          <w:szCs w:val="28"/>
        </w:rPr>
        <w:t xml:space="preserve"> предоставление консул</w:t>
      </w:r>
      <w:r w:rsidR="00E77707">
        <w:rPr>
          <w:sz w:val="28"/>
          <w:szCs w:val="28"/>
        </w:rPr>
        <w:t>ьтационных и методических услуг</w:t>
      </w:r>
      <w:r w:rsidRPr="00D855B0">
        <w:rPr>
          <w:sz w:val="28"/>
          <w:szCs w:val="28"/>
        </w:rPr>
        <w:t>.</w:t>
      </w:r>
      <w:proofErr w:type="gramEnd"/>
      <w:r w:rsidRPr="00D855B0">
        <w:rPr>
          <w:sz w:val="28"/>
          <w:szCs w:val="28"/>
        </w:rPr>
        <w:t xml:space="preserve"> На оказание данной услуги </w:t>
      </w:r>
      <w:r w:rsidR="00E77707">
        <w:rPr>
          <w:sz w:val="28"/>
          <w:szCs w:val="28"/>
        </w:rPr>
        <w:t>Ц</w:t>
      </w:r>
      <w:r w:rsidR="00E77707" w:rsidRPr="00D855B0">
        <w:rPr>
          <w:sz w:val="28"/>
          <w:szCs w:val="28"/>
        </w:rPr>
        <w:t>ентр</w:t>
      </w:r>
      <w:r w:rsidR="00E77707">
        <w:rPr>
          <w:sz w:val="28"/>
          <w:szCs w:val="28"/>
        </w:rPr>
        <w:t>у</w:t>
      </w:r>
      <w:r w:rsidR="00E77707" w:rsidRPr="00D855B0">
        <w:rPr>
          <w:sz w:val="28"/>
          <w:szCs w:val="28"/>
        </w:rPr>
        <w:t xml:space="preserve"> защиты потребителей </w:t>
      </w:r>
      <w:r w:rsidRPr="00D855B0">
        <w:rPr>
          <w:sz w:val="28"/>
          <w:szCs w:val="28"/>
        </w:rPr>
        <w:t>была выделена субсидия в размере</w:t>
      </w:r>
      <w:r w:rsidR="00F2587E">
        <w:rPr>
          <w:sz w:val="28"/>
          <w:szCs w:val="28"/>
        </w:rPr>
        <w:t xml:space="preserve"> </w:t>
      </w:r>
      <w:r w:rsidRPr="00D855B0">
        <w:rPr>
          <w:color w:val="000000"/>
          <w:sz w:val="28"/>
          <w:szCs w:val="28"/>
        </w:rPr>
        <w:t>4</w:t>
      </w:r>
      <w:r w:rsidR="00E77707">
        <w:rPr>
          <w:color w:val="000000"/>
          <w:sz w:val="28"/>
          <w:szCs w:val="28"/>
        </w:rPr>
        <w:t> </w:t>
      </w:r>
      <w:r w:rsidRPr="00D855B0">
        <w:rPr>
          <w:color w:val="000000"/>
          <w:sz w:val="28"/>
          <w:szCs w:val="28"/>
        </w:rPr>
        <w:t>278</w:t>
      </w:r>
      <w:r w:rsidR="00E77707">
        <w:rPr>
          <w:color w:val="000000"/>
          <w:sz w:val="28"/>
          <w:szCs w:val="28"/>
        </w:rPr>
        <w:t> </w:t>
      </w:r>
      <w:r w:rsidRPr="00D855B0">
        <w:rPr>
          <w:color w:val="000000"/>
          <w:sz w:val="28"/>
          <w:szCs w:val="28"/>
        </w:rPr>
        <w:t xml:space="preserve">000 рублей. </w:t>
      </w:r>
    </w:p>
    <w:p w:rsidR="007951FC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Показателем, характеризирующим объем</w:t>
      </w:r>
      <w:r w:rsidR="00535081" w:rsidRPr="00D855B0">
        <w:rPr>
          <w:sz w:val="28"/>
          <w:szCs w:val="28"/>
        </w:rPr>
        <w:t xml:space="preserve"> муниципальных услуг</w:t>
      </w:r>
      <w:r w:rsidRPr="00D855B0">
        <w:rPr>
          <w:sz w:val="28"/>
          <w:szCs w:val="28"/>
        </w:rPr>
        <w:t>,</w:t>
      </w:r>
      <w:r w:rsidR="00535081" w:rsidRPr="00D855B0">
        <w:rPr>
          <w:sz w:val="28"/>
          <w:szCs w:val="28"/>
        </w:rPr>
        <w:t xml:space="preserve"> оказанных в 2016 году, </w:t>
      </w:r>
      <w:r w:rsidRPr="00D855B0">
        <w:rPr>
          <w:sz w:val="28"/>
          <w:szCs w:val="28"/>
        </w:rPr>
        <w:t>является количество проведенных консультаций.</w:t>
      </w:r>
    </w:p>
    <w:p w:rsidR="00821592" w:rsidRPr="00D855B0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За период с 1 января по 31 декабря 2016 года </w:t>
      </w:r>
      <w:r w:rsidR="00A31166">
        <w:rPr>
          <w:sz w:val="28"/>
          <w:szCs w:val="28"/>
        </w:rPr>
        <w:t>Ц</w:t>
      </w:r>
      <w:r w:rsidR="00A31166" w:rsidRPr="00D855B0">
        <w:rPr>
          <w:sz w:val="28"/>
          <w:szCs w:val="28"/>
        </w:rPr>
        <w:t>ентр защиты потребителей</w:t>
      </w:r>
      <w:r w:rsidRPr="00D855B0">
        <w:rPr>
          <w:sz w:val="28"/>
          <w:szCs w:val="28"/>
        </w:rPr>
        <w:t xml:space="preserve"> оказал</w:t>
      </w:r>
      <w:r w:rsidR="008659BB" w:rsidRPr="00D855B0">
        <w:rPr>
          <w:sz w:val="28"/>
          <w:szCs w:val="28"/>
        </w:rPr>
        <w:t xml:space="preserve"> </w:t>
      </w:r>
      <w:r w:rsidR="00CB21AB" w:rsidRPr="00D855B0">
        <w:rPr>
          <w:sz w:val="28"/>
          <w:szCs w:val="28"/>
        </w:rPr>
        <w:t>гражданам</w:t>
      </w:r>
      <w:r w:rsidRPr="00D855B0">
        <w:rPr>
          <w:sz w:val="28"/>
          <w:szCs w:val="28"/>
        </w:rPr>
        <w:t xml:space="preserve"> </w:t>
      </w:r>
      <w:r w:rsidR="008659BB" w:rsidRPr="00D855B0">
        <w:rPr>
          <w:sz w:val="28"/>
          <w:szCs w:val="28"/>
        </w:rPr>
        <w:t xml:space="preserve">4 363 </w:t>
      </w:r>
      <w:r w:rsidRPr="00D855B0">
        <w:rPr>
          <w:sz w:val="28"/>
          <w:szCs w:val="28"/>
        </w:rPr>
        <w:t>консультационны</w:t>
      </w:r>
      <w:r w:rsidR="00E93D4A" w:rsidRPr="00D855B0">
        <w:rPr>
          <w:sz w:val="28"/>
          <w:szCs w:val="28"/>
        </w:rPr>
        <w:t>е</w:t>
      </w:r>
      <w:r w:rsidRPr="00D855B0">
        <w:rPr>
          <w:sz w:val="28"/>
          <w:szCs w:val="28"/>
        </w:rPr>
        <w:t xml:space="preserve"> и методически</w:t>
      </w:r>
      <w:r w:rsidR="00E93D4A" w:rsidRPr="00D855B0">
        <w:rPr>
          <w:sz w:val="28"/>
          <w:szCs w:val="28"/>
        </w:rPr>
        <w:t>е</w:t>
      </w:r>
      <w:r w:rsidRPr="00D855B0">
        <w:rPr>
          <w:sz w:val="28"/>
          <w:szCs w:val="28"/>
        </w:rPr>
        <w:t xml:space="preserve"> услуг</w:t>
      </w:r>
      <w:r w:rsidR="00E93D4A" w:rsidRPr="00D855B0">
        <w:rPr>
          <w:sz w:val="28"/>
          <w:szCs w:val="28"/>
        </w:rPr>
        <w:t>и</w:t>
      </w:r>
      <w:r w:rsidR="008659BB" w:rsidRPr="00D855B0">
        <w:rPr>
          <w:sz w:val="28"/>
          <w:szCs w:val="28"/>
        </w:rPr>
        <w:t xml:space="preserve"> </w:t>
      </w:r>
      <w:r w:rsidR="00A31166">
        <w:rPr>
          <w:sz w:val="28"/>
          <w:szCs w:val="28"/>
        </w:rPr>
        <w:br/>
      </w:r>
      <w:r w:rsidR="008659BB" w:rsidRPr="00D855B0">
        <w:rPr>
          <w:sz w:val="28"/>
          <w:szCs w:val="28"/>
        </w:rPr>
        <w:t>при муниципальном</w:t>
      </w:r>
      <w:r w:rsidRPr="00D855B0">
        <w:rPr>
          <w:sz w:val="28"/>
          <w:szCs w:val="28"/>
        </w:rPr>
        <w:t xml:space="preserve"> задани</w:t>
      </w:r>
      <w:r w:rsidR="008659BB" w:rsidRPr="00D855B0">
        <w:rPr>
          <w:sz w:val="28"/>
          <w:szCs w:val="28"/>
        </w:rPr>
        <w:t>и</w:t>
      </w:r>
      <w:r w:rsidR="00E93D4A" w:rsidRPr="00D855B0">
        <w:rPr>
          <w:sz w:val="28"/>
          <w:szCs w:val="28"/>
        </w:rPr>
        <w:t xml:space="preserve"> в </w:t>
      </w:r>
      <w:r w:rsidRPr="00D855B0">
        <w:rPr>
          <w:sz w:val="28"/>
          <w:szCs w:val="28"/>
        </w:rPr>
        <w:t>4</w:t>
      </w:r>
      <w:r w:rsidR="00E93D4A" w:rsidRPr="00D855B0">
        <w:rPr>
          <w:sz w:val="28"/>
          <w:szCs w:val="28"/>
        </w:rPr>
        <w:t> </w:t>
      </w:r>
      <w:r w:rsidRPr="00D855B0">
        <w:rPr>
          <w:sz w:val="28"/>
          <w:szCs w:val="28"/>
        </w:rPr>
        <w:t xml:space="preserve">300 </w:t>
      </w:r>
      <w:r w:rsidR="00E93D4A" w:rsidRPr="00D855B0">
        <w:rPr>
          <w:sz w:val="28"/>
          <w:szCs w:val="28"/>
        </w:rPr>
        <w:t>услуг.</w:t>
      </w:r>
    </w:p>
    <w:p w:rsidR="00AE0E11" w:rsidRPr="002A460D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 w:val="28"/>
          <w:szCs w:val="28"/>
        </w:rPr>
      </w:pPr>
      <w:r w:rsidRPr="002A460D">
        <w:rPr>
          <w:color w:val="000000"/>
          <w:spacing w:val="-4"/>
          <w:sz w:val="28"/>
          <w:szCs w:val="28"/>
        </w:rPr>
        <w:lastRenderedPageBreak/>
        <w:t xml:space="preserve">Помимо консультационных услуг, оказываемых во время очного приема </w:t>
      </w:r>
      <w:r w:rsidRPr="002A460D">
        <w:rPr>
          <w:spacing w:val="-4"/>
          <w:sz w:val="28"/>
          <w:szCs w:val="28"/>
        </w:rPr>
        <w:t>граждан</w:t>
      </w:r>
      <w:r w:rsidR="00E77707" w:rsidRPr="002A460D">
        <w:rPr>
          <w:spacing w:val="-4"/>
          <w:sz w:val="28"/>
          <w:szCs w:val="28"/>
        </w:rPr>
        <w:t xml:space="preserve"> – </w:t>
      </w:r>
      <w:r w:rsidRPr="002A460D">
        <w:rPr>
          <w:spacing w:val="-4"/>
          <w:sz w:val="28"/>
          <w:szCs w:val="28"/>
        </w:rPr>
        <w:t xml:space="preserve">потребителей, </w:t>
      </w:r>
      <w:r w:rsidR="00C346E8" w:rsidRPr="002A460D">
        <w:rPr>
          <w:spacing w:val="-4"/>
          <w:sz w:val="28"/>
          <w:szCs w:val="28"/>
        </w:rPr>
        <w:t xml:space="preserve">специалисты </w:t>
      </w:r>
      <w:r w:rsidR="002A460D" w:rsidRPr="002A460D">
        <w:rPr>
          <w:spacing w:val="-4"/>
          <w:sz w:val="28"/>
          <w:szCs w:val="28"/>
        </w:rPr>
        <w:t xml:space="preserve">Центра защиты потребителей </w:t>
      </w:r>
      <w:r w:rsidR="00C346E8" w:rsidRPr="002A460D">
        <w:rPr>
          <w:spacing w:val="-4"/>
          <w:sz w:val="28"/>
          <w:szCs w:val="28"/>
        </w:rPr>
        <w:t>предоставляли консультации</w:t>
      </w:r>
      <w:r w:rsidRPr="002A460D">
        <w:rPr>
          <w:spacing w:val="-4"/>
          <w:sz w:val="28"/>
          <w:szCs w:val="28"/>
        </w:rPr>
        <w:t xml:space="preserve"> </w:t>
      </w:r>
      <w:r w:rsidR="00C346E8" w:rsidRPr="002A460D">
        <w:rPr>
          <w:spacing w:val="-4"/>
          <w:sz w:val="28"/>
          <w:szCs w:val="28"/>
        </w:rPr>
        <w:t>с</w:t>
      </w:r>
      <w:r w:rsidRPr="002A460D">
        <w:rPr>
          <w:spacing w:val="-4"/>
          <w:sz w:val="28"/>
          <w:szCs w:val="28"/>
        </w:rPr>
        <w:t xml:space="preserve"> использовани</w:t>
      </w:r>
      <w:r w:rsidR="00C346E8" w:rsidRPr="002A460D">
        <w:rPr>
          <w:spacing w:val="-4"/>
          <w:sz w:val="28"/>
          <w:szCs w:val="28"/>
        </w:rPr>
        <w:t>ем</w:t>
      </w:r>
      <w:r w:rsidRPr="002A460D">
        <w:rPr>
          <w:spacing w:val="-4"/>
          <w:sz w:val="28"/>
          <w:szCs w:val="28"/>
        </w:rPr>
        <w:t xml:space="preserve"> электронных средств связи, в том числе через официальный </w:t>
      </w:r>
      <w:r w:rsidR="00AE0E11" w:rsidRPr="002A460D">
        <w:rPr>
          <w:spacing w:val="-4"/>
          <w:sz w:val="28"/>
          <w:szCs w:val="28"/>
        </w:rPr>
        <w:t>сайт</w:t>
      </w:r>
      <w:r w:rsidRPr="002A460D">
        <w:rPr>
          <w:spacing w:val="-4"/>
          <w:sz w:val="28"/>
          <w:szCs w:val="28"/>
        </w:rPr>
        <w:t xml:space="preserve"> </w:t>
      </w:r>
      <w:r w:rsidR="00C346E8" w:rsidRPr="002A460D">
        <w:rPr>
          <w:spacing w:val="-4"/>
          <w:sz w:val="28"/>
          <w:szCs w:val="28"/>
        </w:rPr>
        <w:t>А</w:t>
      </w:r>
      <w:r w:rsidRPr="002A460D">
        <w:rPr>
          <w:spacing w:val="-4"/>
          <w:sz w:val="28"/>
          <w:szCs w:val="28"/>
        </w:rPr>
        <w:t xml:space="preserve">дминистрации города Екатеринбурга </w:t>
      </w:r>
      <w:r w:rsidR="00821592" w:rsidRPr="002A460D">
        <w:rPr>
          <w:spacing w:val="-4"/>
          <w:sz w:val="28"/>
          <w:szCs w:val="28"/>
        </w:rPr>
        <w:t>в информационно-телекоммуникационной сети «Интернет» (www.е</w:t>
      </w:r>
      <w:r w:rsidRPr="002A460D">
        <w:rPr>
          <w:spacing w:val="-4"/>
          <w:sz w:val="28"/>
          <w:szCs w:val="28"/>
        </w:rPr>
        <w:t>катеринбург</w:t>
      </w:r>
      <w:proofErr w:type="gramStart"/>
      <w:r w:rsidRPr="002A460D">
        <w:rPr>
          <w:spacing w:val="-4"/>
          <w:sz w:val="28"/>
          <w:szCs w:val="28"/>
        </w:rPr>
        <w:t>.р</w:t>
      </w:r>
      <w:proofErr w:type="gramEnd"/>
      <w:r w:rsidRPr="002A460D">
        <w:rPr>
          <w:spacing w:val="-4"/>
          <w:sz w:val="28"/>
          <w:szCs w:val="28"/>
        </w:rPr>
        <w:t>ф</w:t>
      </w:r>
      <w:r w:rsidR="00821592" w:rsidRPr="002A460D">
        <w:rPr>
          <w:spacing w:val="-4"/>
          <w:sz w:val="28"/>
          <w:szCs w:val="28"/>
        </w:rPr>
        <w:t>)</w:t>
      </w:r>
      <w:r w:rsidRPr="002A460D">
        <w:rPr>
          <w:spacing w:val="-4"/>
          <w:sz w:val="28"/>
          <w:szCs w:val="28"/>
        </w:rPr>
        <w:t xml:space="preserve">. </w:t>
      </w:r>
    </w:p>
    <w:p w:rsidR="00582DA3" w:rsidRPr="00D855B0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На </w:t>
      </w:r>
      <w:r w:rsidR="00AE0E11" w:rsidRPr="00D855B0">
        <w:rPr>
          <w:sz w:val="28"/>
          <w:szCs w:val="28"/>
        </w:rPr>
        <w:t>официальном сайте Администрации города Екатеринбурга</w:t>
      </w:r>
      <w:r w:rsidRPr="00D855B0">
        <w:rPr>
          <w:sz w:val="28"/>
          <w:szCs w:val="28"/>
        </w:rPr>
        <w:t xml:space="preserve"> </w:t>
      </w:r>
      <w:r w:rsidR="00265660" w:rsidRPr="00D855B0">
        <w:rPr>
          <w:sz w:val="28"/>
          <w:szCs w:val="28"/>
        </w:rPr>
        <w:t>ведется</w:t>
      </w:r>
      <w:r w:rsidRPr="00D855B0">
        <w:rPr>
          <w:sz w:val="28"/>
          <w:szCs w:val="28"/>
        </w:rPr>
        <w:t xml:space="preserve"> раздел «</w:t>
      </w:r>
      <w:r w:rsidR="00AE0E11" w:rsidRPr="00D855B0">
        <w:rPr>
          <w:sz w:val="28"/>
          <w:szCs w:val="28"/>
        </w:rPr>
        <w:t>З</w:t>
      </w:r>
      <w:r w:rsidRPr="00D855B0">
        <w:rPr>
          <w:sz w:val="28"/>
          <w:szCs w:val="28"/>
        </w:rPr>
        <w:t>ащита прав потребителей»</w:t>
      </w:r>
      <w:r w:rsidR="00363247" w:rsidRPr="00D855B0">
        <w:rPr>
          <w:sz w:val="28"/>
          <w:szCs w:val="28"/>
        </w:rPr>
        <w:t>,</w:t>
      </w:r>
      <w:r w:rsidRPr="00D855B0">
        <w:rPr>
          <w:sz w:val="28"/>
          <w:szCs w:val="28"/>
        </w:rPr>
        <w:t xml:space="preserve"> где на постоянной основе публикуются материалы о состоянии дел в сфере защиты прав потребителей в городе Екатеринбурге, даются советы потребителям, размещается информация </w:t>
      </w:r>
      <w:r w:rsidR="00A041BE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о потребительском законодательстве и судебной практике. </w:t>
      </w:r>
    </w:p>
    <w:p w:rsidR="008D531C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Анализ обращений потребителей за 2016 год выявил, что наиболее часто поступали жалобы на качество:</w:t>
      </w:r>
    </w:p>
    <w:p w:rsidR="008D531C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непродовольственных товаров (сотовых телефонов, бытовой техники</w:t>
      </w:r>
      <w:r w:rsidR="00E42B09" w:rsidRPr="00D855B0">
        <w:rPr>
          <w:color w:val="000000"/>
          <w:sz w:val="28"/>
          <w:szCs w:val="28"/>
        </w:rPr>
        <w:t>, мебели</w:t>
      </w:r>
      <w:r w:rsidRPr="00D855B0">
        <w:rPr>
          <w:color w:val="000000"/>
          <w:sz w:val="28"/>
          <w:szCs w:val="28"/>
        </w:rPr>
        <w:t>)</w:t>
      </w:r>
      <w:r w:rsidR="002A460D">
        <w:rPr>
          <w:color w:val="000000"/>
          <w:sz w:val="28"/>
          <w:szCs w:val="28"/>
        </w:rPr>
        <w:t xml:space="preserve"> </w:t>
      </w:r>
      <w:r w:rsidRPr="00D855B0">
        <w:rPr>
          <w:color w:val="000000"/>
          <w:sz w:val="28"/>
          <w:szCs w:val="28"/>
        </w:rPr>
        <w:t>–</w:t>
      </w:r>
      <w:r w:rsidR="002A460D">
        <w:rPr>
          <w:color w:val="000000"/>
          <w:sz w:val="28"/>
          <w:szCs w:val="28"/>
        </w:rPr>
        <w:t> </w:t>
      </w:r>
      <w:r w:rsidRPr="00D855B0">
        <w:rPr>
          <w:color w:val="000000"/>
          <w:sz w:val="28"/>
          <w:szCs w:val="28"/>
        </w:rPr>
        <w:t>около 35% всех обращений;</w:t>
      </w:r>
    </w:p>
    <w:p w:rsidR="008D531C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бытовых услуг – около 13</w:t>
      </w:r>
      <w:r w:rsidR="00F267E4" w:rsidRPr="00D855B0">
        <w:rPr>
          <w:color w:val="000000"/>
          <w:sz w:val="28"/>
          <w:szCs w:val="28"/>
        </w:rPr>
        <w:t>% (</w:t>
      </w:r>
      <w:r w:rsidR="002D2192" w:rsidRPr="00D855B0">
        <w:rPr>
          <w:color w:val="000000"/>
          <w:sz w:val="28"/>
          <w:szCs w:val="28"/>
        </w:rPr>
        <w:t xml:space="preserve">наибольшее количество обращений связано </w:t>
      </w:r>
      <w:r w:rsidR="00A041BE">
        <w:rPr>
          <w:color w:val="000000"/>
          <w:sz w:val="28"/>
          <w:szCs w:val="28"/>
        </w:rPr>
        <w:br/>
      </w:r>
      <w:r w:rsidR="002D2192" w:rsidRPr="00D855B0">
        <w:rPr>
          <w:color w:val="000000"/>
          <w:sz w:val="28"/>
          <w:szCs w:val="28"/>
        </w:rPr>
        <w:t>с качеством</w:t>
      </w:r>
      <w:r w:rsidRPr="00D855B0">
        <w:rPr>
          <w:color w:val="000000"/>
          <w:sz w:val="28"/>
          <w:szCs w:val="28"/>
        </w:rPr>
        <w:t xml:space="preserve"> изготовлени</w:t>
      </w:r>
      <w:r w:rsidR="002D2192" w:rsidRPr="00D855B0">
        <w:rPr>
          <w:color w:val="000000"/>
          <w:sz w:val="28"/>
          <w:szCs w:val="28"/>
        </w:rPr>
        <w:t>я</w:t>
      </w:r>
      <w:r w:rsidRPr="00D855B0">
        <w:rPr>
          <w:color w:val="000000"/>
          <w:sz w:val="28"/>
          <w:szCs w:val="28"/>
        </w:rPr>
        <w:t xml:space="preserve"> мебели, изготовлени</w:t>
      </w:r>
      <w:r w:rsidR="002D2192" w:rsidRPr="00D855B0">
        <w:rPr>
          <w:color w:val="000000"/>
          <w:sz w:val="28"/>
          <w:szCs w:val="28"/>
        </w:rPr>
        <w:t>я</w:t>
      </w:r>
      <w:r w:rsidRPr="00D855B0">
        <w:rPr>
          <w:color w:val="000000"/>
          <w:sz w:val="28"/>
          <w:szCs w:val="28"/>
        </w:rPr>
        <w:t xml:space="preserve"> и монтаж</w:t>
      </w:r>
      <w:r w:rsidR="002D2192" w:rsidRPr="00D855B0">
        <w:rPr>
          <w:color w:val="000000"/>
          <w:sz w:val="28"/>
          <w:szCs w:val="28"/>
        </w:rPr>
        <w:t>а</w:t>
      </w:r>
      <w:r w:rsidRPr="00D855B0">
        <w:rPr>
          <w:color w:val="000000"/>
          <w:sz w:val="28"/>
          <w:szCs w:val="28"/>
        </w:rPr>
        <w:t xml:space="preserve"> оконных конструкций, ремонт</w:t>
      </w:r>
      <w:r w:rsidR="002D2192" w:rsidRPr="00D855B0">
        <w:rPr>
          <w:color w:val="000000"/>
          <w:sz w:val="28"/>
          <w:szCs w:val="28"/>
        </w:rPr>
        <w:t>а</w:t>
      </w:r>
      <w:r w:rsidRPr="00D855B0">
        <w:rPr>
          <w:color w:val="000000"/>
          <w:sz w:val="28"/>
          <w:szCs w:val="28"/>
        </w:rPr>
        <w:t xml:space="preserve"> бытовой техники);</w:t>
      </w:r>
    </w:p>
    <w:p w:rsidR="002D2192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 xml:space="preserve">жилищно-коммунальных услуг – около 11%. </w:t>
      </w:r>
    </w:p>
    <w:p w:rsidR="008D531C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 xml:space="preserve">Структура </w:t>
      </w:r>
      <w:r w:rsidR="00A94C1F" w:rsidRPr="00D855B0">
        <w:rPr>
          <w:color w:val="000000"/>
          <w:sz w:val="28"/>
          <w:szCs w:val="28"/>
        </w:rPr>
        <w:t>обращений</w:t>
      </w:r>
      <w:r w:rsidR="002D2192" w:rsidRPr="00D855B0">
        <w:rPr>
          <w:color w:val="000000"/>
          <w:sz w:val="28"/>
          <w:szCs w:val="28"/>
        </w:rPr>
        <w:t xml:space="preserve"> </w:t>
      </w:r>
      <w:r w:rsidR="00B07ECF" w:rsidRPr="00D855B0">
        <w:rPr>
          <w:color w:val="000000"/>
          <w:sz w:val="28"/>
          <w:szCs w:val="28"/>
        </w:rPr>
        <w:t xml:space="preserve">граждан в сфере оказания </w:t>
      </w:r>
      <w:r w:rsidR="002D2192" w:rsidRPr="00D855B0">
        <w:rPr>
          <w:color w:val="000000"/>
          <w:sz w:val="28"/>
          <w:szCs w:val="28"/>
        </w:rPr>
        <w:t>жилищно-коммунальных</w:t>
      </w:r>
      <w:r w:rsidRPr="00D855B0">
        <w:rPr>
          <w:color w:val="000000"/>
          <w:sz w:val="28"/>
          <w:szCs w:val="28"/>
        </w:rPr>
        <w:t xml:space="preserve"> услуг существенно изменилась по сравне</w:t>
      </w:r>
      <w:r w:rsidR="002D2192" w:rsidRPr="00D855B0">
        <w:rPr>
          <w:color w:val="000000"/>
          <w:sz w:val="28"/>
          <w:szCs w:val="28"/>
        </w:rPr>
        <w:t>нию с предыдущими периодами. Так</w:t>
      </w:r>
      <w:r w:rsidR="00DD7542">
        <w:rPr>
          <w:color w:val="000000"/>
          <w:sz w:val="28"/>
          <w:szCs w:val="28"/>
        </w:rPr>
        <w:t>,</w:t>
      </w:r>
      <w:r w:rsidR="002D2192" w:rsidRPr="00D855B0">
        <w:rPr>
          <w:color w:val="000000"/>
          <w:sz w:val="28"/>
          <w:szCs w:val="28"/>
        </w:rPr>
        <w:t xml:space="preserve"> </w:t>
      </w:r>
      <w:r w:rsidR="00DD7542">
        <w:rPr>
          <w:color w:val="000000"/>
          <w:sz w:val="28"/>
          <w:szCs w:val="28"/>
        </w:rPr>
        <w:br/>
      </w:r>
      <w:r w:rsidR="002D2192" w:rsidRPr="00D855B0">
        <w:rPr>
          <w:color w:val="000000"/>
          <w:sz w:val="28"/>
          <w:szCs w:val="28"/>
        </w:rPr>
        <w:t>в</w:t>
      </w:r>
      <w:r w:rsidRPr="00D855B0">
        <w:rPr>
          <w:color w:val="000000"/>
          <w:sz w:val="28"/>
          <w:szCs w:val="28"/>
        </w:rPr>
        <w:t xml:space="preserve"> 2016 году и </w:t>
      </w:r>
      <w:r w:rsidR="002D2192" w:rsidRPr="00D855B0">
        <w:rPr>
          <w:color w:val="000000"/>
          <w:sz w:val="28"/>
          <w:szCs w:val="28"/>
        </w:rPr>
        <w:t>начале</w:t>
      </w:r>
      <w:r w:rsidRPr="00D855B0">
        <w:rPr>
          <w:color w:val="000000"/>
          <w:sz w:val="28"/>
          <w:szCs w:val="28"/>
        </w:rPr>
        <w:t xml:space="preserve"> </w:t>
      </w:r>
      <w:r w:rsidR="002D2192" w:rsidRPr="00D855B0">
        <w:rPr>
          <w:color w:val="000000"/>
          <w:sz w:val="28"/>
          <w:szCs w:val="28"/>
        </w:rPr>
        <w:t>2017</w:t>
      </w:r>
      <w:r w:rsidRPr="00D855B0">
        <w:rPr>
          <w:color w:val="000000"/>
          <w:sz w:val="28"/>
          <w:szCs w:val="28"/>
        </w:rPr>
        <w:t xml:space="preserve"> год</w:t>
      </w:r>
      <w:r w:rsidR="002D2192" w:rsidRPr="00D855B0">
        <w:rPr>
          <w:color w:val="000000"/>
          <w:sz w:val="28"/>
          <w:szCs w:val="28"/>
        </w:rPr>
        <w:t>а</w:t>
      </w:r>
      <w:r w:rsidRPr="00D855B0">
        <w:rPr>
          <w:color w:val="000000"/>
          <w:sz w:val="28"/>
          <w:szCs w:val="28"/>
        </w:rPr>
        <w:t xml:space="preserve"> </w:t>
      </w:r>
      <w:r w:rsidR="002D2192" w:rsidRPr="00D855B0">
        <w:rPr>
          <w:color w:val="000000"/>
          <w:sz w:val="28"/>
          <w:szCs w:val="28"/>
        </w:rPr>
        <w:t>наибольшее</w:t>
      </w:r>
      <w:r w:rsidRPr="00D855B0">
        <w:rPr>
          <w:color w:val="000000"/>
          <w:sz w:val="28"/>
          <w:szCs w:val="28"/>
        </w:rPr>
        <w:t xml:space="preserve"> количество </w:t>
      </w:r>
      <w:r w:rsidR="00A94C1F" w:rsidRPr="00D855B0">
        <w:rPr>
          <w:color w:val="000000"/>
          <w:sz w:val="28"/>
          <w:szCs w:val="28"/>
        </w:rPr>
        <w:t>жалоб было</w:t>
      </w:r>
      <w:r w:rsidRPr="00D855B0">
        <w:rPr>
          <w:color w:val="000000"/>
          <w:sz w:val="28"/>
          <w:szCs w:val="28"/>
        </w:rPr>
        <w:t xml:space="preserve"> </w:t>
      </w:r>
      <w:r w:rsidR="00F267E4" w:rsidRPr="00D855B0">
        <w:rPr>
          <w:color w:val="000000"/>
          <w:sz w:val="28"/>
          <w:szCs w:val="28"/>
        </w:rPr>
        <w:t xml:space="preserve">связано </w:t>
      </w:r>
      <w:r w:rsidR="00DD7542">
        <w:rPr>
          <w:color w:val="000000"/>
          <w:sz w:val="28"/>
          <w:szCs w:val="28"/>
        </w:rPr>
        <w:br/>
      </w:r>
      <w:r w:rsidR="00F267E4" w:rsidRPr="00D855B0">
        <w:rPr>
          <w:color w:val="000000"/>
          <w:sz w:val="28"/>
          <w:szCs w:val="28"/>
        </w:rPr>
        <w:t>с</w:t>
      </w:r>
      <w:r w:rsidRPr="00D855B0">
        <w:rPr>
          <w:color w:val="000000"/>
          <w:sz w:val="28"/>
          <w:szCs w:val="28"/>
        </w:rPr>
        <w:t xml:space="preserve"> </w:t>
      </w:r>
      <w:r w:rsidR="00B07ECF" w:rsidRPr="00D855B0">
        <w:rPr>
          <w:color w:val="000000"/>
          <w:sz w:val="28"/>
          <w:szCs w:val="28"/>
        </w:rPr>
        <w:t xml:space="preserve">вопросами </w:t>
      </w:r>
      <w:r w:rsidRPr="00D855B0">
        <w:rPr>
          <w:color w:val="000000"/>
          <w:sz w:val="28"/>
          <w:szCs w:val="28"/>
        </w:rPr>
        <w:t>начисления</w:t>
      </w:r>
      <w:r w:rsidR="00B07ECF" w:rsidRPr="00D855B0">
        <w:rPr>
          <w:color w:val="000000"/>
          <w:sz w:val="28"/>
          <w:szCs w:val="28"/>
        </w:rPr>
        <w:t xml:space="preserve"> платы </w:t>
      </w:r>
      <w:r w:rsidR="00F267E4" w:rsidRPr="00D855B0">
        <w:rPr>
          <w:color w:val="000000"/>
          <w:sz w:val="28"/>
          <w:szCs w:val="28"/>
        </w:rPr>
        <w:t>за</w:t>
      </w:r>
      <w:r w:rsidR="00B07ECF" w:rsidRPr="00D855B0">
        <w:rPr>
          <w:color w:val="000000"/>
          <w:sz w:val="28"/>
          <w:szCs w:val="28"/>
        </w:rPr>
        <w:t xml:space="preserve"> </w:t>
      </w:r>
      <w:r w:rsidR="00190F1D" w:rsidRPr="00D855B0">
        <w:rPr>
          <w:color w:val="000000"/>
          <w:sz w:val="28"/>
          <w:szCs w:val="28"/>
        </w:rPr>
        <w:t>жилищно-коммунальные</w:t>
      </w:r>
      <w:r w:rsidR="00F267E4" w:rsidRPr="00D855B0">
        <w:rPr>
          <w:color w:val="000000"/>
          <w:sz w:val="28"/>
          <w:szCs w:val="28"/>
        </w:rPr>
        <w:t xml:space="preserve"> услуги</w:t>
      </w:r>
      <w:r w:rsidR="008A012A" w:rsidRPr="00D855B0">
        <w:rPr>
          <w:color w:val="000000"/>
          <w:sz w:val="28"/>
          <w:szCs w:val="28"/>
        </w:rPr>
        <w:t xml:space="preserve">, что </w:t>
      </w:r>
      <w:r w:rsidR="00B07ECF" w:rsidRPr="00D855B0">
        <w:rPr>
          <w:color w:val="000000"/>
          <w:sz w:val="28"/>
          <w:szCs w:val="28"/>
        </w:rPr>
        <w:t>обусловлено</w:t>
      </w:r>
      <w:r w:rsidRPr="00D855B0">
        <w:rPr>
          <w:color w:val="000000"/>
          <w:sz w:val="28"/>
          <w:szCs w:val="28"/>
        </w:rPr>
        <w:t xml:space="preserve"> </w:t>
      </w:r>
      <w:proofErr w:type="spellStart"/>
      <w:r w:rsidRPr="00D855B0">
        <w:rPr>
          <w:color w:val="000000"/>
          <w:sz w:val="28"/>
          <w:szCs w:val="28"/>
        </w:rPr>
        <w:t>неинформированностью</w:t>
      </w:r>
      <w:proofErr w:type="spellEnd"/>
      <w:r w:rsidRPr="00D855B0">
        <w:rPr>
          <w:color w:val="000000"/>
          <w:sz w:val="28"/>
          <w:szCs w:val="28"/>
        </w:rPr>
        <w:t xml:space="preserve"> потребителей и сложностью </w:t>
      </w:r>
      <w:r w:rsidR="00B07ECF" w:rsidRPr="00D855B0">
        <w:rPr>
          <w:color w:val="000000"/>
          <w:sz w:val="28"/>
          <w:szCs w:val="28"/>
        </w:rPr>
        <w:t xml:space="preserve">для понимания </w:t>
      </w:r>
      <w:r w:rsidRPr="00D855B0">
        <w:rPr>
          <w:color w:val="000000"/>
          <w:sz w:val="28"/>
          <w:szCs w:val="28"/>
        </w:rPr>
        <w:t>нормативных правовых акт</w:t>
      </w:r>
      <w:r w:rsidR="00DD7542">
        <w:rPr>
          <w:color w:val="000000"/>
          <w:sz w:val="28"/>
          <w:szCs w:val="28"/>
        </w:rPr>
        <w:t>ов</w:t>
      </w:r>
      <w:r w:rsidR="00190F1D" w:rsidRPr="00D855B0">
        <w:rPr>
          <w:color w:val="000000"/>
          <w:sz w:val="28"/>
          <w:szCs w:val="28"/>
        </w:rPr>
        <w:t>, регулирующих эти вопросы</w:t>
      </w:r>
      <w:r w:rsidRPr="00D855B0">
        <w:rPr>
          <w:color w:val="000000"/>
          <w:sz w:val="28"/>
          <w:szCs w:val="28"/>
        </w:rPr>
        <w:t xml:space="preserve">. В </w:t>
      </w:r>
      <w:r w:rsidR="00B07ECF" w:rsidRPr="00D855B0">
        <w:rPr>
          <w:color w:val="000000"/>
          <w:sz w:val="28"/>
          <w:szCs w:val="28"/>
        </w:rPr>
        <w:t>предыдущие</w:t>
      </w:r>
      <w:r w:rsidRPr="00D855B0">
        <w:rPr>
          <w:color w:val="000000"/>
          <w:sz w:val="28"/>
          <w:szCs w:val="28"/>
        </w:rPr>
        <w:t xml:space="preserve"> периоды </w:t>
      </w:r>
      <w:r w:rsidR="00B07ECF" w:rsidRPr="00D855B0">
        <w:rPr>
          <w:color w:val="000000"/>
          <w:sz w:val="28"/>
          <w:szCs w:val="28"/>
        </w:rPr>
        <w:t>большинство</w:t>
      </w:r>
      <w:r w:rsidR="00A94C1F" w:rsidRPr="00D855B0">
        <w:rPr>
          <w:color w:val="000000"/>
          <w:sz w:val="28"/>
          <w:szCs w:val="28"/>
        </w:rPr>
        <w:t xml:space="preserve"> жалоб было связано с качеством коммунальных услуг</w:t>
      </w:r>
      <w:r w:rsidR="00190F1D" w:rsidRPr="00D855B0">
        <w:rPr>
          <w:color w:val="000000"/>
          <w:sz w:val="28"/>
          <w:szCs w:val="28"/>
        </w:rPr>
        <w:t>,</w:t>
      </w:r>
      <w:r w:rsidR="00A94C1F" w:rsidRPr="00D855B0">
        <w:rPr>
          <w:color w:val="000000"/>
          <w:sz w:val="28"/>
          <w:szCs w:val="28"/>
        </w:rPr>
        <w:t xml:space="preserve"> услуг</w:t>
      </w:r>
      <w:r w:rsidR="00190F1D" w:rsidRPr="00D855B0">
        <w:rPr>
          <w:color w:val="000000"/>
          <w:sz w:val="28"/>
          <w:szCs w:val="28"/>
        </w:rPr>
        <w:t xml:space="preserve"> и работ</w:t>
      </w:r>
      <w:r w:rsidR="00A94C1F" w:rsidRPr="00D855B0">
        <w:rPr>
          <w:color w:val="000000"/>
          <w:sz w:val="28"/>
          <w:szCs w:val="28"/>
        </w:rPr>
        <w:t xml:space="preserve"> по содержанию общего имущества многоквартирных домов, перерывами в предоставлении коммунальных услуг. </w:t>
      </w:r>
    </w:p>
    <w:p w:rsidR="00A94C1F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В 2016</w:t>
      </w:r>
      <w:r w:rsidR="00190F1D" w:rsidRPr="00D855B0">
        <w:rPr>
          <w:color w:val="000000"/>
          <w:sz w:val="28"/>
          <w:szCs w:val="28"/>
        </w:rPr>
        <w:t>–2</w:t>
      </w:r>
      <w:r w:rsidRPr="00D855B0">
        <w:rPr>
          <w:color w:val="000000"/>
          <w:sz w:val="28"/>
          <w:szCs w:val="28"/>
        </w:rPr>
        <w:t>017 года</w:t>
      </w:r>
      <w:r w:rsidR="00190F1D" w:rsidRPr="00D855B0">
        <w:rPr>
          <w:color w:val="000000"/>
          <w:sz w:val="28"/>
          <w:szCs w:val="28"/>
        </w:rPr>
        <w:t>х</w:t>
      </w:r>
      <w:r w:rsidRPr="00D855B0">
        <w:rPr>
          <w:color w:val="000000"/>
          <w:sz w:val="28"/>
          <w:szCs w:val="28"/>
        </w:rPr>
        <w:t xml:space="preserve"> резко увеличилось </w:t>
      </w:r>
      <w:r w:rsidR="008A012A" w:rsidRPr="00D855B0">
        <w:rPr>
          <w:color w:val="000000"/>
          <w:sz w:val="28"/>
          <w:szCs w:val="28"/>
        </w:rPr>
        <w:t>число</w:t>
      </w:r>
      <w:r w:rsidRPr="00D855B0">
        <w:rPr>
          <w:color w:val="000000"/>
          <w:sz w:val="28"/>
          <w:szCs w:val="28"/>
        </w:rPr>
        <w:t xml:space="preserve"> обращений, связанных </w:t>
      </w:r>
      <w:r w:rsidR="00A041BE">
        <w:rPr>
          <w:color w:val="000000"/>
          <w:sz w:val="28"/>
          <w:szCs w:val="28"/>
        </w:rPr>
        <w:br/>
      </w:r>
      <w:r w:rsidRPr="00D855B0">
        <w:rPr>
          <w:color w:val="000000"/>
          <w:sz w:val="28"/>
          <w:szCs w:val="28"/>
        </w:rPr>
        <w:t>с ненадлежащим качеством</w:t>
      </w:r>
      <w:r w:rsidR="008A012A" w:rsidRPr="00D855B0">
        <w:rPr>
          <w:color w:val="000000"/>
          <w:sz w:val="28"/>
          <w:szCs w:val="28"/>
        </w:rPr>
        <w:t xml:space="preserve"> и</w:t>
      </w:r>
      <w:r w:rsidRPr="00D855B0">
        <w:rPr>
          <w:color w:val="000000"/>
          <w:sz w:val="28"/>
          <w:szCs w:val="28"/>
        </w:rPr>
        <w:t xml:space="preserve"> </w:t>
      </w:r>
      <w:r w:rsidR="00A94C1F" w:rsidRPr="00D855B0">
        <w:rPr>
          <w:color w:val="000000"/>
          <w:sz w:val="28"/>
          <w:szCs w:val="28"/>
        </w:rPr>
        <w:t>навязыванием медицинских</w:t>
      </w:r>
      <w:r w:rsidRPr="00D855B0">
        <w:rPr>
          <w:color w:val="000000"/>
          <w:sz w:val="28"/>
          <w:szCs w:val="28"/>
        </w:rPr>
        <w:t xml:space="preserve"> услуг</w:t>
      </w:r>
      <w:r w:rsidR="00A94C1F" w:rsidRPr="00D855B0">
        <w:rPr>
          <w:color w:val="000000"/>
          <w:sz w:val="28"/>
          <w:szCs w:val="28"/>
        </w:rPr>
        <w:t xml:space="preserve">, оказываемых частными медицинскими учреждениями, </w:t>
      </w:r>
      <w:r w:rsidR="00190F1D" w:rsidRPr="00D855B0">
        <w:rPr>
          <w:color w:val="000000"/>
          <w:sz w:val="28"/>
          <w:szCs w:val="28"/>
        </w:rPr>
        <w:t>а также</w:t>
      </w:r>
      <w:r w:rsidR="00A94C1F" w:rsidRPr="00D855B0">
        <w:rPr>
          <w:color w:val="000000"/>
          <w:sz w:val="28"/>
          <w:szCs w:val="28"/>
        </w:rPr>
        <w:t xml:space="preserve"> юридических услуг. Анализ обращений</w:t>
      </w:r>
      <w:r w:rsidR="00190F1D" w:rsidRPr="00D855B0">
        <w:rPr>
          <w:color w:val="000000"/>
          <w:sz w:val="28"/>
          <w:szCs w:val="28"/>
        </w:rPr>
        <w:t xml:space="preserve"> </w:t>
      </w:r>
      <w:r w:rsidR="00A94C1F" w:rsidRPr="00D855B0">
        <w:rPr>
          <w:color w:val="000000"/>
          <w:sz w:val="28"/>
          <w:szCs w:val="28"/>
        </w:rPr>
        <w:t>выявил, что потребители жалуются в основном на</w:t>
      </w:r>
      <w:r w:rsidR="00844817" w:rsidRPr="00D855B0">
        <w:rPr>
          <w:color w:val="000000"/>
          <w:sz w:val="28"/>
          <w:szCs w:val="28"/>
        </w:rPr>
        <w:t xml:space="preserve"> использовани</w:t>
      </w:r>
      <w:r w:rsidR="008A012A" w:rsidRPr="00D855B0">
        <w:rPr>
          <w:color w:val="000000"/>
          <w:sz w:val="28"/>
          <w:szCs w:val="28"/>
        </w:rPr>
        <w:t>е</w:t>
      </w:r>
      <w:r w:rsidR="00844817" w:rsidRPr="00D855B0">
        <w:rPr>
          <w:color w:val="000000"/>
          <w:sz w:val="28"/>
          <w:szCs w:val="28"/>
        </w:rPr>
        <w:t xml:space="preserve"> некоторыми организациями </w:t>
      </w:r>
      <w:r w:rsidR="00A94C1F" w:rsidRPr="00D855B0">
        <w:rPr>
          <w:color w:val="000000"/>
          <w:sz w:val="28"/>
          <w:szCs w:val="28"/>
        </w:rPr>
        <w:t>достаточно агрессивн</w:t>
      </w:r>
      <w:r w:rsidR="00844817" w:rsidRPr="00D855B0">
        <w:rPr>
          <w:color w:val="000000"/>
          <w:sz w:val="28"/>
          <w:szCs w:val="28"/>
        </w:rPr>
        <w:t>ых</w:t>
      </w:r>
      <w:r w:rsidR="00A94C1F" w:rsidRPr="00D855B0">
        <w:rPr>
          <w:color w:val="000000"/>
          <w:sz w:val="28"/>
          <w:szCs w:val="28"/>
        </w:rPr>
        <w:t xml:space="preserve"> способ</w:t>
      </w:r>
      <w:r w:rsidR="00844817" w:rsidRPr="00D855B0">
        <w:rPr>
          <w:color w:val="000000"/>
          <w:sz w:val="28"/>
          <w:szCs w:val="28"/>
        </w:rPr>
        <w:t>ов</w:t>
      </w:r>
      <w:r w:rsidR="00A94C1F" w:rsidRPr="00D855B0">
        <w:rPr>
          <w:color w:val="000000"/>
          <w:sz w:val="28"/>
          <w:szCs w:val="28"/>
        </w:rPr>
        <w:t xml:space="preserve"> привлечения клиентов </w:t>
      </w:r>
      <w:r w:rsidR="00844817" w:rsidRPr="00D855B0">
        <w:rPr>
          <w:color w:val="000000"/>
          <w:sz w:val="28"/>
          <w:szCs w:val="28"/>
        </w:rPr>
        <w:t>(</w:t>
      </w:r>
      <w:r w:rsidR="00A94C1F" w:rsidRPr="00D855B0">
        <w:rPr>
          <w:color w:val="000000"/>
          <w:sz w:val="28"/>
          <w:szCs w:val="28"/>
        </w:rPr>
        <w:t xml:space="preserve">например, </w:t>
      </w:r>
      <w:proofErr w:type="spellStart"/>
      <w:r w:rsidR="00A94C1F" w:rsidRPr="00D855B0">
        <w:rPr>
          <w:color w:val="000000"/>
          <w:sz w:val="28"/>
          <w:szCs w:val="28"/>
        </w:rPr>
        <w:t>обзвон</w:t>
      </w:r>
      <w:proofErr w:type="spellEnd"/>
      <w:r w:rsidR="00A94C1F" w:rsidRPr="00D855B0">
        <w:rPr>
          <w:color w:val="000000"/>
          <w:sz w:val="28"/>
          <w:szCs w:val="28"/>
        </w:rPr>
        <w:t xml:space="preserve"> граждан </w:t>
      </w:r>
      <w:r w:rsidR="00844817" w:rsidRPr="00D855B0">
        <w:rPr>
          <w:color w:val="000000"/>
          <w:sz w:val="28"/>
          <w:szCs w:val="28"/>
        </w:rPr>
        <w:t>с целью</w:t>
      </w:r>
      <w:r w:rsidR="00A94C1F" w:rsidRPr="00D855B0">
        <w:rPr>
          <w:color w:val="000000"/>
          <w:sz w:val="28"/>
          <w:szCs w:val="28"/>
        </w:rPr>
        <w:t xml:space="preserve"> пригла</w:t>
      </w:r>
      <w:r w:rsidR="00DD7542">
        <w:rPr>
          <w:color w:val="000000"/>
          <w:sz w:val="28"/>
          <w:szCs w:val="28"/>
        </w:rPr>
        <w:t>шения</w:t>
      </w:r>
      <w:r w:rsidR="00A94C1F" w:rsidRPr="00D855B0">
        <w:rPr>
          <w:color w:val="000000"/>
          <w:sz w:val="28"/>
          <w:szCs w:val="28"/>
        </w:rPr>
        <w:t xml:space="preserve"> на бесплатные консультации </w:t>
      </w:r>
      <w:r w:rsidR="00844817" w:rsidRPr="00D855B0">
        <w:rPr>
          <w:color w:val="000000"/>
          <w:sz w:val="28"/>
          <w:szCs w:val="28"/>
        </w:rPr>
        <w:t>со ссылкой на</w:t>
      </w:r>
      <w:r w:rsidR="00A94C1F" w:rsidRPr="00D855B0">
        <w:rPr>
          <w:color w:val="000000"/>
          <w:sz w:val="28"/>
          <w:szCs w:val="28"/>
        </w:rPr>
        <w:t xml:space="preserve"> государственны</w:t>
      </w:r>
      <w:r w:rsidR="00844817" w:rsidRPr="00D855B0">
        <w:rPr>
          <w:color w:val="000000"/>
          <w:sz w:val="28"/>
          <w:szCs w:val="28"/>
        </w:rPr>
        <w:t>е</w:t>
      </w:r>
      <w:r w:rsidR="00F61D33" w:rsidRPr="00D855B0">
        <w:rPr>
          <w:color w:val="000000"/>
          <w:sz w:val="28"/>
          <w:szCs w:val="28"/>
        </w:rPr>
        <w:t>,</w:t>
      </w:r>
      <w:r w:rsidR="00A94C1F" w:rsidRPr="00D855B0">
        <w:rPr>
          <w:color w:val="000000"/>
          <w:sz w:val="28"/>
          <w:szCs w:val="28"/>
        </w:rPr>
        <w:t xml:space="preserve"> муниципальны</w:t>
      </w:r>
      <w:r w:rsidR="00844817" w:rsidRPr="00D855B0">
        <w:rPr>
          <w:color w:val="000000"/>
          <w:sz w:val="28"/>
          <w:szCs w:val="28"/>
        </w:rPr>
        <w:t>е</w:t>
      </w:r>
      <w:r w:rsidR="00A94C1F" w:rsidRPr="00D855B0">
        <w:rPr>
          <w:color w:val="000000"/>
          <w:sz w:val="28"/>
          <w:szCs w:val="28"/>
        </w:rPr>
        <w:t xml:space="preserve"> программ</w:t>
      </w:r>
      <w:r w:rsidR="00844817" w:rsidRPr="00D855B0">
        <w:rPr>
          <w:color w:val="000000"/>
          <w:sz w:val="28"/>
          <w:szCs w:val="28"/>
        </w:rPr>
        <w:t>ы)</w:t>
      </w:r>
      <w:r w:rsidR="00A94C1F" w:rsidRPr="00D855B0">
        <w:rPr>
          <w:color w:val="000000"/>
          <w:sz w:val="28"/>
          <w:szCs w:val="28"/>
        </w:rPr>
        <w:t xml:space="preserve">. </w:t>
      </w:r>
    </w:p>
    <w:p w:rsidR="00A94C1F" w:rsidRPr="00D855B0" w:rsidRDefault="008D531C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По-прежнему остро стоит проблема навязывания услуг в сфере кредитования граждан</w:t>
      </w:r>
      <w:r w:rsidR="00F61D33" w:rsidRPr="00D855B0">
        <w:rPr>
          <w:color w:val="000000"/>
          <w:sz w:val="28"/>
          <w:szCs w:val="28"/>
        </w:rPr>
        <w:t xml:space="preserve">: </w:t>
      </w:r>
      <w:r w:rsidR="00A94C1F" w:rsidRPr="00D855B0">
        <w:rPr>
          <w:color w:val="000000"/>
          <w:sz w:val="28"/>
          <w:szCs w:val="28"/>
        </w:rPr>
        <w:t>услуг страхования, дополнительного банковского обслуживания</w:t>
      </w:r>
      <w:r w:rsidRPr="00D855B0">
        <w:rPr>
          <w:color w:val="000000"/>
          <w:sz w:val="28"/>
          <w:szCs w:val="28"/>
        </w:rPr>
        <w:t>.</w:t>
      </w:r>
      <w:r w:rsidR="00A94C1F" w:rsidRPr="00D855B0">
        <w:rPr>
          <w:color w:val="000000"/>
          <w:sz w:val="28"/>
          <w:szCs w:val="28"/>
        </w:rPr>
        <w:t xml:space="preserve"> Некоторые банки включают в сумму кредита стоимость сертификатов на юридическое либо медицинское обслуживание. </w:t>
      </w:r>
    </w:p>
    <w:p w:rsidR="00A94C1F" w:rsidRPr="00D855B0" w:rsidRDefault="008A012A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>В качестве положительной статистики в</w:t>
      </w:r>
      <w:r w:rsidR="00F61D33" w:rsidRPr="00D855B0">
        <w:rPr>
          <w:color w:val="000000"/>
          <w:sz w:val="28"/>
          <w:szCs w:val="28"/>
        </w:rPr>
        <w:t xml:space="preserve"> отчетном периоде</w:t>
      </w:r>
      <w:r w:rsidRPr="00D855B0">
        <w:rPr>
          <w:color w:val="000000"/>
          <w:sz w:val="28"/>
          <w:szCs w:val="28"/>
        </w:rPr>
        <w:t xml:space="preserve"> было отмечено, что</w:t>
      </w:r>
      <w:r w:rsidR="00F61D33" w:rsidRPr="00D855B0">
        <w:rPr>
          <w:color w:val="000000"/>
          <w:sz w:val="28"/>
          <w:szCs w:val="28"/>
        </w:rPr>
        <w:t xml:space="preserve"> </w:t>
      </w:r>
      <w:r w:rsidR="001C5132" w:rsidRPr="00D855B0">
        <w:rPr>
          <w:color w:val="000000"/>
          <w:sz w:val="28"/>
          <w:szCs w:val="28"/>
        </w:rPr>
        <w:t xml:space="preserve">порядка 90% </w:t>
      </w:r>
      <w:r w:rsidR="00A94C1F" w:rsidRPr="00D855B0">
        <w:rPr>
          <w:color w:val="000000"/>
          <w:sz w:val="28"/>
          <w:szCs w:val="28"/>
        </w:rPr>
        <w:t>споров</w:t>
      </w:r>
      <w:r w:rsidR="001C5132" w:rsidRPr="00D855B0">
        <w:rPr>
          <w:color w:val="000000"/>
          <w:sz w:val="28"/>
          <w:szCs w:val="28"/>
        </w:rPr>
        <w:t xml:space="preserve"> в связи с обращениями потребителей в </w:t>
      </w:r>
      <w:r w:rsidR="00A31166">
        <w:rPr>
          <w:sz w:val="28"/>
          <w:szCs w:val="28"/>
        </w:rPr>
        <w:t>Ц</w:t>
      </w:r>
      <w:r w:rsidR="00A31166" w:rsidRPr="00D855B0">
        <w:rPr>
          <w:sz w:val="28"/>
          <w:szCs w:val="28"/>
        </w:rPr>
        <w:t>ентр защиты потребителей</w:t>
      </w:r>
      <w:r w:rsidR="001C5132" w:rsidRPr="00D855B0">
        <w:rPr>
          <w:color w:val="000000"/>
          <w:sz w:val="28"/>
          <w:szCs w:val="28"/>
        </w:rPr>
        <w:t xml:space="preserve"> были урегулированы в досудебном</w:t>
      </w:r>
      <w:r w:rsidR="00535081" w:rsidRPr="00D855B0">
        <w:rPr>
          <w:color w:val="000000"/>
          <w:sz w:val="28"/>
          <w:szCs w:val="28"/>
        </w:rPr>
        <w:t>, в то</w:t>
      </w:r>
      <w:r w:rsidR="00DD7542">
        <w:rPr>
          <w:color w:val="000000"/>
          <w:sz w:val="28"/>
          <w:szCs w:val="28"/>
        </w:rPr>
        <w:t>м</w:t>
      </w:r>
      <w:r w:rsidR="00535081" w:rsidRPr="00D855B0">
        <w:rPr>
          <w:color w:val="000000"/>
          <w:sz w:val="28"/>
          <w:szCs w:val="28"/>
        </w:rPr>
        <w:t xml:space="preserve"> числе в претензионном порядке. </w:t>
      </w:r>
    </w:p>
    <w:p w:rsidR="001C5132" w:rsidRPr="00D855B0" w:rsidRDefault="00821592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В 2016 году в</w:t>
      </w:r>
      <w:r w:rsidR="00AF0E06" w:rsidRPr="00D855B0">
        <w:rPr>
          <w:sz w:val="28"/>
          <w:szCs w:val="28"/>
        </w:rPr>
        <w:t xml:space="preserve"> целях </w:t>
      </w:r>
      <w:r w:rsidR="00F267E4" w:rsidRPr="00D855B0">
        <w:rPr>
          <w:sz w:val="28"/>
          <w:szCs w:val="28"/>
        </w:rPr>
        <w:t>информирования граждан</w:t>
      </w:r>
      <w:r w:rsidR="002243E4" w:rsidRPr="00D855B0">
        <w:rPr>
          <w:sz w:val="28"/>
          <w:szCs w:val="28"/>
        </w:rPr>
        <w:t xml:space="preserve"> и участников потребительского рынка </w:t>
      </w:r>
      <w:r w:rsidR="008031BA" w:rsidRPr="00D855B0">
        <w:rPr>
          <w:sz w:val="28"/>
          <w:szCs w:val="28"/>
        </w:rPr>
        <w:t xml:space="preserve">о потребительских правах и способах их защиты </w:t>
      </w:r>
      <w:r w:rsidR="00A31166">
        <w:rPr>
          <w:sz w:val="28"/>
          <w:szCs w:val="28"/>
        </w:rPr>
        <w:t>Ц</w:t>
      </w:r>
      <w:r w:rsidR="00A31166" w:rsidRPr="00D855B0">
        <w:rPr>
          <w:sz w:val="28"/>
          <w:szCs w:val="28"/>
        </w:rPr>
        <w:t xml:space="preserve">ентр защиты потребителей </w:t>
      </w:r>
      <w:r w:rsidR="002243E4" w:rsidRPr="00D855B0">
        <w:rPr>
          <w:sz w:val="28"/>
          <w:szCs w:val="28"/>
        </w:rPr>
        <w:t>активно сотруднич</w:t>
      </w:r>
      <w:r w:rsidR="00E1799F" w:rsidRPr="00D855B0">
        <w:rPr>
          <w:sz w:val="28"/>
          <w:szCs w:val="28"/>
        </w:rPr>
        <w:t>ал</w:t>
      </w:r>
      <w:r w:rsidR="00CB21AB" w:rsidRPr="00D855B0">
        <w:rPr>
          <w:sz w:val="28"/>
          <w:szCs w:val="28"/>
        </w:rPr>
        <w:t>о</w:t>
      </w:r>
      <w:r w:rsidR="002243E4" w:rsidRPr="00D855B0">
        <w:rPr>
          <w:sz w:val="28"/>
          <w:szCs w:val="28"/>
        </w:rPr>
        <w:t xml:space="preserve"> со средствами массовой </w:t>
      </w:r>
      <w:r w:rsidR="002243E4" w:rsidRPr="00D855B0">
        <w:rPr>
          <w:sz w:val="28"/>
          <w:szCs w:val="28"/>
        </w:rPr>
        <w:lastRenderedPageBreak/>
        <w:t>информации</w:t>
      </w:r>
      <w:r w:rsidR="00A31166">
        <w:rPr>
          <w:sz w:val="28"/>
          <w:szCs w:val="28"/>
        </w:rPr>
        <w:t xml:space="preserve">, в частности </w:t>
      </w:r>
      <w:r w:rsidR="004D6EDC" w:rsidRPr="00D855B0">
        <w:rPr>
          <w:sz w:val="28"/>
          <w:szCs w:val="28"/>
        </w:rPr>
        <w:t>с телеканалами «</w:t>
      </w:r>
      <w:proofErr w:type="spellStart"/>
      <w:proofErr w:type="gramStart"/>
      <w:r w:rsidR="004D6EDC" w:rsidRPr="00D855B0">
        <w:rPr>
          <w:sz w:val="28"/>
          <w:szCs w:val="28"/>
        </w:rPr>
        <w:t>Вести-Урал</w:t>
      </w:r>
      <w:proofErr w:type="spellEnd"/>
      <w:proofErr w:type="gramEnd"/>
      <w:r w:rsidR="004D6EDC" w:rsidRPr="00D855B0">
        <w:rPr>
          <w:sz w:val="28"/>
          <w:szCs w:val="28"/>
        </w:rPr>
        <w:t xml:space="preserve">», «АТН», «4 канал», </w:t>
      </w:r>
      <w:r w:rsidR="00A31166">
        <w:rPr>
          <w:sz w:val="28"/>
          <w:szCs w:val="28"/>
        </w:rPr>
        <w:br/>
      </w:r>
      <w:r w:rsidR="004D6EDC" w:rsidRPr="00D855B0">
        <w:rPr>
          <w:sz w:val="28"/>
          <w:szCs w:val="28"/>
        </w:rPr>
        <w:t>«41 канал», газетой «Вечерний Екатеринбург»</w:t>
      </w:r>
      <w:r w:rsidR="008031BA" w:rsidRPr="00D855B0">
        <w:rPr>
          <w:sz w:val="28"/>
          <w:szCs w:val="28"/>
        </w:rPr>
        <w:t xml:space="preserve">. </w:t>
      </w:r>
    </w:p>
    <w:p w:rsidR="00BC448E" w:rsidRPr="00D855B0" w:rsidRDefault="008031BA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sz w:val="28"/>
          <w:szCs w:val="28"/>
        </w:rPr>
        <w:t xml:space="preserve">Директор </w:t>
      </w:r>
      <w:r w:rsidR="001C5132" w:rsidRPr="00D855B0">
        <w:rPr>
          <w:sz w:val="28"/>
          <w:szCs w:val="28"/>
        </w:rPr>
        <w:t xml:space="preserve">МБУ «Екатеринбургский муниципальный центр защиты потребителей» </w:t>
      </w:r>
      <w:proofErr w:type="spellStart"/>
      <w:r w:rsidR="001C5132" w:rsidRPr="00D855B0">
        <w:rPr>
          <w:sz w:val="28"/>
          <w:szCs w:val="28"/>
        </w:rPr>
        <w:t>Голубева</w:t>
      </w:r>
      <w:proofErr w:type="spellEnd"/>
      <w:r w:rsidR="001C5132" w:rsidRPr="00D855B0">
        <w:rPr>
          <w:sz w:val="28"/>
          <w:szCs w:val="28"/>
        </w:rPr>
        <w:t xml:space="preserve"> Я.В.</w:t>
      </w:r>
      <w:r w:rsidRPr="00D855B0">
        <w:rPr>
          <w:sz w:val="28"/>
          <w:szCs w:val="28"/>
        </w:rPr>
        <w:t xml:space="preserve"> </w:t>
      </w:r>
      <w:r w:rsidR="001C5132" w:rsidRPr="00D855B0">
        <w:rPr>
          <w:sz w:val="28"/>
          <w:szCs w:val="28"/>
        </w:rPr>
        <w:t>является постоянным участником</w:t>
      </w:r>
      <w:r w:rsidR="00F267E4" w:rsidRPr="00D855B0">
        <w:rPr>
          <w:sz w:val="28"/>
          <w:szCs w:val="28"/>
        </w:rPr>
        <w:t xml:space="preserve"> двух</w:t>
      </w:r>
      <w:r w:rsidRPr="00D855B0">
        <w:rPr>
          <w:sz w:val="28"/>
          <w:szCs w:val="28"/>
        </w:rPr>
        <w:t xml:space="preserve"> еженедельных часовых прямых </w:t>
      </w:r>
      <w:proofErr w:type="spellStart"/>
      <w:r w:rsidRPr="00D855B0">
        <w:rPr>
          <w:sz w:val="28"/>
          <w:szCs w:val="28"/>
        </w:rPr>
        <w:t>радиоэфир</w:t>
      </w:r>
      <w:r w:rsidR="00DD7542">
        <w:rPr>
          <w:sz w:val="28"/>
          <w:szCs w:val="28"/>
        </w:rPr>
        <w:t>ов</w:t>
      </w:r>
      <w:proofErr w:type="spellEnd"/>
      <w:r w:rsidRPr="00D855B0">
        <w:rPr>
          <w:sz w:val="28"/>
          <w:szCs w:val="28"/>
        </w:rPr>
        <w:t xml:space="preserve">: на </w:t>
      </w:r>
      <w:r w:rsidR="001C5132" w:rsidRPr="00D855B0">
        <w:rPr>
          <w:sz w:val="28"/>
          <w:szCs w:val="28"/>
        </w:rPr>
        <w:t xml:space="preserve">екатеринбургском </w:t>
      </w:r>
      <w:r w:rsidRPr="00D855B0">
        <w:rPr>
          <w:sz w:val="28"/>
          <w:szCs w:val="28"/>
        </w:rPr>
        <w:t>радио</w:t>
      </w:r>
      <w:r w:rsidR="001C5132" w:rsidRPr="00D855B0">
        <w:rPr>
          <w:sz w:val="28"/>
          <w:szCs w:val="28"/>
        </w:rPr>
        <w:t>канале</w:t>
      </w:r>
      <w:r w:rsidRPr="00D855B0">
        <w:rPr>
          <w:sz w:val="28"/>
          <w:szCs w:val="28"/>
        </w:rPr>
        <w:t xml:space="preserve"> </w:t>
      </w:r>
      <w:r w:rsidR="002243E4" w:rsidRPr="00D855B0">
        <w:rPr>
          <w:sz w:val="28"/>
          <w:szCs w:val="28"/>
        </w:rPr>
        <w:t xml:space="preserve">«Город </w:t>
      </w:r>
      <w:r w:rsidR="00BC448E" w:rsidRPr="00D855B0">
        <w:rPr>
          <w:sz w:val="28"/>
          <w:szCs w:val="28"/>
          <w:lang w:val="en-US"/>
        </w:rPr>
        <w:t>FM</w:t>
      </w:r>
      <w:r w:rsidR="00A041BE">
        <w:rPr>
          <w:sz w:val="28"/>
          <w:szCs w:val="28"/>
        </w:rPr>
        <w:t> </w:t>
      </w:r>
      <w:r w:rsidR="00BC448E" w:rsidRPr="00D855B0">
        <w:rPr>
          <w:sz w:val="28"/>
          <w:szCs w:val="28"/>
        </w:rPr>
        <w:t>107,6</w:t>
      </w:r>
      <w:r w:rsidR="002243E4" w:rsidRPr="00D855B0">
        <w:rPr>
          <w:sz w:val="28"/>
          <w:szCs w:val="28"/>
        </w:rPr>
        <w:t>»</w:t>
      </w:r>
      <w:r w:rsidRPr="00D855B0">
        <w:rPr>
          <w:sz w:val="28"/>
          <w:szCs w:val="28"/>
        </w:rPr>
        <w:t xml:space="preserve"> (</w:t>
      </w:r>
      <w:r w:rsidR="002243E4" w:rsidRPr="00D855B0">
        <w:rPr>
          <w:sz w:val="28"/>
          <w:szCs w:val="28"/>
        </w:rPr>
        <w:t>передача «Потребительский спрос</w:t>
      </w:r>
      <w:r w:rsidR="00F267E4" w:rsidRPr="00D855B0">
        <w:rPr>
          <w:sz w:val="28"/>
          <w:szCs w:val="28"/>
        </w:rPr>
        <w:t>»</w:t>
      </w:r>
      <w:r w:rsidR="00DD7542">
        <w:rPr>
          <w:sz w:val="28"/>
          <w:szCs w:val="28"/>
        </w:rPr>
        <w:t>)</w:t>
      </w:r>
      <w:r w:rsidR="00F267E4" w:rsidRPr="00D855B0">
        <w:rPr>
          <w:sz w:val="28"/>
          <w:szCs w:val="28"/>
        </w:rPr>
        <w:t>, радио</w:t>
      </w:r>
      <w:r w:rsidR="001C5132" w:rsidRPr="00D855B0">
        <w:rPr>
          <w:sz w:val="28"/>
          <w:szCs w:val="28"/>
        </w:rPr>
        <w:t>станции</w:t>
      </w:r>
      <w:r w:rsidRPr="00D855B0">
        <w:rPr>
          <w:sz w:val="28"/>
          <w:szCs w:val="28"/>
        </w:rPr>
        <w:t xml:space="preserve"> «Эхо Москвы-Екатеринбурга» (передача «</w:t>
      </w:r>
      <w:proofErr w:type="spellStart"/>
      <w:r w:rsidRPr="00D855B0">
        <w:rPr>
          <w:sz w:val="28"/>
          <w:szCs w:val="28"/>
        </w:rPr>
        <w:t>П</w:t>
      </w:r>
      <w:r w:rsidR="00E073F2" w:rsidRPr="00D855B0">
        <w:rPr>
          <w:sz w:val="28"/>
          <w:szCs w:val="28"/>
        </w:rPr>
        <w:t>о</w:t>
      </w:r>
      <w:r w:rsidR="001C5132" w:rsidRPr="00D855B0">
        <w:rPr>
          <w:sz w:val="28"/>
          <w:szCs w:val="28"/>
        </w:rPr>
        <w:t>требсоюз</w:t>
      </w:r>
      <w:proofErr w:type="spellEnd"/>
      <w:r w:rsidR="001C5132" w:rsidRPr="00D855B0">
        <w:rPr>
          <w:sz w:val="28"/>
          <w:szCs w:val="28"/>
        </w:rPr>
        <w:t>»). Данные п</w:t>
      </w:r>
      <w:r w:rsidRPr="00D855B0">
        <w:rPr>
          <w:sz w:val="28"/>
          <w:szCs w:val="28"/>
        </w:rPr>
        <w:t xml:space="preserve">ередачи </w:t>
      </w:r>
      <w:r w:rsidR="001C5132" w:rsidRPr="00D855B0">
        <w:rPr>
          <w:sz w:val="28"/>
          <w:szCs w:val="28"/>
        </w:rPr>
        <w:t>посвящены</w:t>
      </w:r>
      <w:r w:rsidRPr="00D855B0">
        <w:rPr>
          <w:sz w:val="28"/>
          <w:szCs w:val="28"/>
        </w:rPr>
        <w:t xml:space="preserve"> обсуждени</w:t>
      </w:r>
      <w:r w:rsidR="001C5132" w:rsidRPr="00D855B0">
        <w:rPr>
          <w:sz w:val="28"/>
          <w:szCs w:val="28"/>
        </w:rPr>
        <w:t>ю</w:t>
      </w:r>
      <w:r w:rsidRPr="00D855B0">
        <w:rPr>
          <w:sz w:val="28"/>
          <w:szCs w:val="28"/>
        </w:rPr>
        <w:t xml:space="preserve"> </w:t>
      </w:r>
      <w:r w:rsidR="009B2E5D" w:rsidRPr="00D855B0">
        <w:rPr>
          <w:sz w:val="28"/>
          <w:szCs w:val="28"/>
        </w:rPr>
        <w:t>острых тем</w:t>
      </w:r>
      <w:r w:rsidRPr="00D855B0">
        <w:rPr>
          <w:sz w:val="28"/>
          <w:szCs w:val="28"/>
        </w:rPr>
        <w:t xml:space="preserve"> </w:t>
      </w:r>
      <w:r w:rsidR="001C5132" w:rsidRPr="00D855B0">
        <w:rPr>
          <w:sz w:val="28"/>
          <w:szCs w:val="28"/>
        </w:rPr>
        <w:t>при участии</w:t>
      </w:r>
      <w:r w:rsidRPr="00D855B0">
        <w:rPr>
          <w:sz w:val="28"/>
          <w:szCs w:val="28"/>
        </w:rPr>
        <w:t xml:space="preserve"> радиослушателей, </w:t>
      </w:r>
      <w:r w:rsidR="009B2E5D" w:rsidRPr="00D855B0">
        <w:rPr>
          <w:sz w:val="28"/>
          <w:szCs w:val="28"/>
        </w:rPr>
        <w:t>имеющих</w:t>
      </w:r>
      <w:r w:rsidR="001C5132" w:rsidRPr="00D855B0">
        <w:rPr>
          <w:sz w:val="28"/>
          <w:szCs w:val="28"/>
        </w:rPr>
        <w:t xml:space="preserve"> возможность </w:t>
      </w:r>
      <w:r w:rsidR="00A041BE">
        <w:rPr>
          <w:sz w:val="28"/>
          <w:szCs w:val="28"/>
        </w:rPr>
        <w:br/>
      </w:r>
      <w:r w:rsidR="001C5132" w:rsidRPr="00D855B0">
        <w:rPr>
          <w:sz w:val="28"/>
          <w:szCs w:val="28"/>
        </w:rPr>
        <w:t>в прямом эфире</w:t>
      </w:r>
      <w:r w:rsidRPr="00D855B0">
        <w:rPr>
          <w:sz w:val="28"/>
          <w:szCs w:val="28"/>
        </w:rPr>
        <w:t xml:space="preserve"> задавать вопрос</w:t>
      </w:r>
      <w:r w:rsidR="001C5132" w:rsidRPr="00D855B0">
        <w:rPr>
          <w:sz w:val="28"/>
          <w:szCs w:val="28"/>
        </w:rPr>
        <w:t>ы</w:t>
      </w:r>
      <w:r w:rsidRPr="00D855B0">
        <w:rPr>
          <w:sz w:val="28"/>
          <w:szCs w:val="28"/>
        </w:rPr>
        <w:t xml:space="preserve"> по телефону и через официальные сайты</w:t>
      </w:r>
      <w:r w:rsidR="001C5132" w:rsidRPr="00D855B0">
        <w:rPr>
          <w:sz w:val="28"/>
          <w:szCs w:val="28"/>
        </w:rPr>
        <w:t xml:space="preserve"> радиостанций.</w:t>
      </w:r>
    </w:p>
    <w:p w:rsidR="000E1720" w:rsidRPr="00D855B0" w:rsidRDefault="008031BA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 xml:space="preserve">В рамках выполнения задач по информированию </w:t>
      </w:r>
      <w:r w:rsidR="00E073F2" w:rsidRPr="00D855B0">
        <w:rPr>
          <w:color w:val="000000"/>
          <w:sz w:val="28"/>
          <w:szCs w:val="28"/>
        </w:rPr>
        <w:t xml:space="preserve">потребителе </w:t>
      </w:r>
      <w:r w:rsidR="00B85BF3">
        <w:rPr>
          <w:sz w:val="28"/>
          <w:szCs w:val="28"/>
        </w:rPr>
        <w:t>Ц</w:t>
      </w:r>
      <w:r w:rsidR="00B85BF3" w:rsidRPr="00D855B0">
        <w:rPr>
          <w:sz w:val="28"/>
          <w:szCs w:val="28"/>
        </w:rPr>
        <w:t>ентр защиты потребителей</w:t>
      </w:r>
      <w:r w:rsidR="00B85BF3" w:rsidRPr="00D855B0">
        <w:rPr>
          <w:color w:val="000000"/>
          <w:sz w:val="28"/>
          <w:szCs w:val="28"/>
        </w:rPr>
        <w:t xml:space="preserve"> </w:t>
      </w:r>
      <w:r w:rsidR="009B2E5D" w:rsidRPr="00D855B0">
        <w:rPr>
          <w:color w:val="000000"/>
          <w:sz w:val="28"/>
          <w:szCs w:val="28"/>
        </w:rPr>
        <w:t>осуществлял</w:t>
      </w:r>
      <w:r w:rsidRPr="00D855B0">
        <w:rPr>
          <w:color w:val="000000"/>
          <w:sz w:val="28"/>
          <w:szCs w:val="28"/>
        </w:rPr>
        <w:t xml:space="preserve"> работу с молодым населением города</w:t>
      </w:r>
      <w:r w:rsidR="009B2E5D" w:rsidRPr="00D855B0">
        <w:rPr>
          <w:color w:val="000000"/>
          <w:sz w:val="28"/>
          <w:szCs w:val="28"/>
        </w:rPr>
        <w:t xml:space="preserve"> Екатеринбурга</w:t>
      </w:r>
      <w:r w:rsidRPr="00D855B0">
        <w:rPr>
          <w:color w:val="000000"/>
          <w:sz w:val="28"/>
          <w:szCs w:val="28"/>
        </w:rPr>
        <w:t xml:space="preserve">. В 2016 году </w:t>
      </w:r>
      <w:r w:rsidR="009B2E5D" w:rsidRPr="00D855B0">
        <w:rPr>
          <w:color w:val="000000"/>
          <w:sz w:val="28"/>
          <w:szCs w:val="28"/>
        </w:rPr>
        <w:t>проводились</w:t>
      </w:r>
      <w:r w:rsidRPr="00D855B0">
        <w:rPr>
          <w:color w:val="000000"/>
          <w:sz w:val="28"/>
          <w:szCs w:val="28"/>
        </w:rPr>
        <w:t xml:space="preserve"> лекции по защите прав потребителей для </w:t>
      </w:r>
      <w:r w:rsidR="009B2E5D" w:rsidRPr="00D855B0">
        <w:rPr>
          <w:color w:val="000000"/>
          <w:sz w:val="28"/>
          <w:szCs w:val="28"/>
        </w:rPr>
        <w:t>старшеклассников в</w:t>
      </w:r>
      <w:r w:rsidRPr="00D855B0">
        <w:rPr>
          <w:color w:val="000000"/>
          <w:sz w:val="28"/>
          <w:szCs w:val="28"/>
        </w:rPr>
        <w:t xml:space="preserve"> </w:t>
      </w:r>
      <w:r w:rsidR="00B85BF3">
        <w:rPr>
          <w:color w:val="000000"/>
          <w:sz w:val="28"/>
          <w:szCs w:val="28"/>
        </w:rPr>
        <w:t>5</w:t>
      </w:r>
      <w:r w:rsidR="009B2E5D" w:rsidRPr="00D855B0">
        <w:rPr>
          <w:color w:val="000000"/>
          <w:sz w:val="28"/>
          <w:szCs w:val="28"/>
        </w:rPr>
        <w:t xml:space="preserve"> </w:t>
      </w:r>
      <w:r w:rsidR="000E1720" w:rsidRPr="00D855B0">
        <w:rPr>
          <w:color w:val="000000"/>
          <w:sz w:val="28"/>
          <w:szCs w:val="28"/>
        </w:rPr>
        <w:t xml:space="preserve">муниципальных общеобразовательных организациях </w:t>
      </w:r>
      <w:r w:rsidR="009B2E5D" w:rsidRPr="00D855B0">
        <w:rPr>
          <w:color w:val="000000"/>
          <w:sz w:val="28"/>
          <w:szCs w:val="28"/>
        </w:rPr>
        <w:t>города Екатеринбурга</w:t>
      </w:r>
      <w:r w:rsidR="000E1720" w:rsidRPr="00D855B0">
        <w:rPr>
          <w:color w:val="000000"/>
          <w:sz w:val="28"/>
          <w:szCs w:val="28"/>
        </w:rPr>
        <w:t xml:space="preserve"> (</w:t>
      </w:r>
      <w:r w:rsidRPr="00D855B0">
        <w:rPr>
          <w:color w:val="000000"/>
          <w:sz w:val="28"/>
          <w:szCs w:val="28"/>
        </w:rPr>
        <w:t xml:space="preserve">школы </w:t>
      </w:r>
      <w:r w:rsidR="00B85BF3">
        <w:rPr>
          <w:color w:val="000000"/>
          <w:sz w:val="28"/>
          <w:szCs w:val="28"/>
        </w:rPr>
        <w:t>№ </w:t>
      </w:r>
      <w:r w:rsidRPr="00D855B0">
        <w:rPr>
          <w:color w:val="000000"/>
          <w:sz w:val="28"/>
          <w:szCs w:val="28"/>
        </w:rPr>
        <w:t xml:space="preserve">11, 69, 141, 171, </w:t>
      </w:r>
      <w:r w:rsidR="00EC74AF" w:rsidRPr="00D855B0">
        <w:rPr>
          <w:color w:val="000000"/>
          <w:sz w:val="28"/>
          <w:szCs w:val="28"/>
        </w:rPr>
        <w:t>гимнази</w:t>
      </w:r>
      <w:r w:rsidR="000E1720" w:rsidRPr="00D855B0">
        <w:rPr>
          <w:color w:val="000000"/>
          <w:sz w:val="28"/>
          <w:szCs w:val="28"/>
        </w:rPr>
        <w:t>я</w:t>
      </w:r>
      <w:r w:rsidR="00EC74AF" w:rsidRPr="00D855B0">
        <w:rPr>
          <w:color w:val="000000"/>
          <w:sz w:val="28"/>
          <w:szCs w:val="28"/>
        </w:rPr>
        <w:t xml:space="preserve"> </w:t>
      </w:r>
      <w:r w:rsidR="00B85BF3">
        <w:rPr>
          <w:color w:val="000000"/>
          <w:sz w:val="28"/>
          <w:szCs w:val="28"/>
        </w:rPr>
        <w:t>№ </w:t>
      </w:r>
      <w:r w:rsidR="00EC74AF" w:rsidRPr="00D855B0">
        <w:rPr>
          <w:color w:val="000000"/>
          <w:sz w:val="28"/>
          <w:szCs w:val="28"/>
        </w:rPr>
        <w:t>9</w:t>
      </w:r>
      <w:r w:rsidR="000E1720" w:rsidRPr="00D855B0">
        <w:rPr>
          <w:color w:val="000000"/>
          <w:sz w:val="28"/>
          <w:szCs w:val="28"/>
        </w:rPr>
        <w:t xml:space="preserve">). </w:t>
      </w:r>
    </w:p>
    <w:p w:rsidR="008031BA" w:rsidRPr="00D855B0" w:rsidRDefault="00EC74AF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 xml:space="preserve">В 2017 году </w:t>
      </w:r>
      <w:r w:rsidR="000E1720" w:rsidRPr="00D855B0">
        <w:rPr>
          <w:color w:val="000000"/>
          <w:sz w:val="28"/>
          <w:szCs w:val="28"/>
        </w:rPr>
        <w:t>планируется</w:t>
      </w:r>
      <w:r w:rsidR="00B403DB">
        <w:rPr>
          <w:color w:val="000000"/>
          <w:sz w:val="28"/>
          <w:szCs w:val="28"/>
        </w:rPr>
        <w:t xml:space="preserve"> продолжи</w:t>
      </w:r>
      <w:r w:rsidRPr="00D855B0">
        <w:rPr>
          <w:color w:val="000000"/>
          <w:sz w:val="28"/>
          <w:szCs w:val="28"/>
        </w:rPr>
        <w:t xml:space="preserve">ть эту работу, а также </w:t>
      </w:r>
      <w:r w:rsidR="000E1720" w:rsidRPr="00D855B0">
        <w:rPr>
          <w:color w:val="000000"/>
          <w:sz w:val="28"/>
          <w:szCs w:val="28"/>
        </w:rPr>
        <w:t>изыскать возможность</w:t>
      </w:r>
      <w:r w:rsidRPr="00D855B0">
        <w:rPr>
          <w:color w:val="000000"/>
          <w:sz w:val="28"/>
          <w:szCs w:val="28"/>
        </w:rPr>
        <w:t xml:space="preserve"> </w:t>
      </w:r>
      <w:r w:rsidR="000E1720" w:rsidRPr="00D855B0">
        <w:rPr>
          <w:color w:val="000000"/>
          <w:sz w:val="28"/>
          <w:szCs w:val="28"/>
        </w:rPr>
        <w:t>проведения</w:t>
      </w:r>
      <w:r w:rsidRPr="00D855B0">
        <w:rPr>
          <w:color w:val="000000"/>
          <w:sz w:val="28"/>
          <w:szCs w:val="28"/>
        </w:rPr>
        <w:t xml:space="preserve"> тематических занятий в выс</w:t>
      </w:r>
      <w:r w:rsidR="004D6EDC" w:rsidRPr="00D855B0">
        <w:rPr>
          <w:color w:val="000000"/>
          <w:sz w:val="28"/>
          <w:szCs w:val="28"/>
        </w:rPr>
        <w:t>ших учебных заведениях города.</w:t>
      </w:r>
    </w:p>
    <w:p w:rsidR="00B259C2" w:rsidRDefault="00E42B09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В 2016 году в рамках исполнения </w:t>
      </w:r>
      <w:r w:rsidR="00E073F2" w:rsidRPr="00D855B0">
        <w:rPr>
          <w:sz w:val="28"/>
          <w:szCs w:val="28"/>
        </w:rPr>
        <w:t>пол</w:t>
      </w:r>
      <w:r w:rsidRPr="00D855B0">
        <w:rPr>
          <w:sz w:val="28"/>
          <w:szCs w:val="28"/>
        </w:rPr>
        <w:t>номочий,</w:t>
      </w:r>
      <w:r w:rsidR="00E073F2" w:rsidRPr="00D855B0">
        <w:rPr>
          <w:sz w:val="28"/>
          <w:szCs w:val="28"/>
        </w:rPr>
        <w:t xml:space="preserve"> предоставленных статьей 44 Закона </w:t>
      </w:r>
      <w:r w:rsidR="00B403DB">
        <w:rPr>
          <w:sz w:val="28"/>
          <w:szCs w:val="28"/>
        </w:rPr>
        <w:t xml:space="preserve">Российской Федерации </w:t>
      </w:r>
      <w:r w:rsidR="000E1720" w:rsidRPr="00D855B0">
        <w:rPr>
          <w:sz w:val="28"/>
          <w:szCs w:val="28"/>
        </w:rPr>
        <w:t>от 7</w:t>
      </w:r>
      <w:r w:rsidR="00B403DB">
        <w:rPr>
          <w:sz w:val="28"/>
          <w:szCs w:val="28"/>
        </w:rPr>
        <w:t xml:space="preserve"> февраля </w:t>
      </w:r>
      <w:r w:rsidR="000E1720" w:rsidRPr="00D855B0">
        <w:rPr>
          <w:sz w:val="28"/>
          <w:szCs w:val="28"/>
        </w:rPr>
        <w:t>1992</w:t>
      </w:r>
      <w:r w:rsidR="00B403DB">
        <w:rPr>
          <w:sz w:val="28"/>
          <w:szCs w:val="28"/>
        </w:rPr>
        <w:t xml:space="preserve"> года</w:t>
      </w:r>
      <w:r w:rsidR="000E1720" w:rsidRPr="00D855B0">
        <w:rPr>
          <w:sz w:val="28"/>
          <w:szCs w:val="28"/>
        </w:rPr>
        <w:t xml:space="preserve"> </w:t>
      </w:r>
      <w:r w:rsidR="00B85BF3">
        <w:rPr>
          <w:sz w:val="28"/>
          <w:szCs w:val="28"/>
        </w:rPr>
        <w:t>№ </w:t>
      </w:r>
      <w:r w:rsidR="000E1720" w:rsidRPr="00D855B0">
        <w:rPr>
          <w:sz w:val="28"/>
          <w:szCs w:val="28"/>
        </w:rPr>
        <w:t xml:space="preserve">2300-1 </w:t>
      </w:r>
      <w:r w:rsidR="00B403DB">
        <w:rPr>
          <w:sz w:val="28"/>
          <w:szCs w:val="28"/>
        </w:rPr>
        <w:t>«О защите прав</w:t>
      </w:r>
      <w:r w:rsidR="00E073F2" w:rsidRPr="00D855B0">
        <w:rPr>
          <w:sz w:val="28"/>
          <w:szCs w:val="28"/>
        </w:rPr>
        <w:t xml:space="preserve"> потребителей»</w:t>
      </w:r>
      <w:r w:rsidR="00B259C2">
        <w:rPr>
          <w:sz w:val="28"/>
          <w:szCs w:val="28"/>
        </w:rPr>
        <w:t>,</w:t>
      </w:r>
      <w:r w:rsidR="00E073F2" w:rsidRPr="00D855B0">
        <w:rPr>
          <w:sz w:val="28"/>
          <w:szCs w:val="28"/>
        </w:rPr>
        <w:t xml:space="preserve"> </w:t>
      </w:r>
      <w:r w:rsidR="00B259C2">
        <w:rPr>
          <w:sz w:val="28"/>
          <w:szCs w:val="28"/>
        </w:rPr>
        <w:t>Ц</w:t>
      </w:r>
      <w:r w:rsidR="00B259C2" w:rsidRPr="00D855B0">
        <w:rPr>
          <w:sz w:val="28"/>
          <w:szCs w:val="28"/>
        </w:rPr>
        <w:t>ентр защиты потребителей</w:t>
      </w:r>
      <w:r w:rsidRPr="00D855B0">
        <w:rPr>
          <w:sz w:val="28"/>
          <w:szCs w:val="28"/>
        </w:rPr>
        <w:t xml:space="preserve"> участвовал в качестве </w:t>
      </w:r>
      <w:r w:rsidR="000E1720" w:rsidRPr="00D855B0">
        <w:rPr>
          <w:sz w:val="28"/>
          <w:szCs w:val="28"/>
        </w:rPr>
        <w:t xml:space="preserve">истца </w:t>
      </w:r>
      <w:r w:rsidR="00A041BE">
        <w:rPr>
          <w:sz w:val="28"/>
          <w:szCs w:val="28"/>
        </w:rPr>
        <w:br/>
      </w:r>
      <w:r w:rsidR="000E1720" w:rsidRPr="00D855B0">
        <w:rPr>
          <w:sz w:val="28"/>
          <w:szCs w:val="28"/>
        </w:rPr>
        <w:t xml:space="preserve">в </w:t>
      </w:r>
      <w:r w:rsidRPr="00D855B0">
        <w:rPr>
          <w:sz w:val="28"/>
          <w:szCs w:val="28"/>
        </w:rPr>
        <w:t xml:space="preserve">судебных делах </w:t>
      </w:r>
      <w:r w:rsidR="004D6EDC" w:rsidRPr="00D855B0">
        <w:rPr>
          <w:sz w:val="28"/>
          <w:szCs w:val="28"/>
        </w:rPr>
        <w:t>по исковым заявлениям</w:t>
      </w:r>
      <w:r w:rsidRPr="00D855B0">
        <w:rPr>
          <w:sz w:val="28"/>
          <w:szCs w:val="28"/>
        </w:rPr>
        <w:t xml:space="preserve"> в защиту неопределенного круга потребителей. Необходимость обращения в суд </w:t>
      </w:r>
      <w:r w:rsidR="004D6EDC" w:rsidRPr="00D855B0">
        <w:rPr>
          <w:sz w:val="28"/>
          <w:szCs w:val="28"/>
        </w:rPr>
        <w:t>была</w:t>
      </w:r>
      <w:r w:rsidRPr="00D855B0">
        <w:rPr>
          <w:sz w:val="28"/>
          <w:szCs w:val="28"/>
        </w:rPr>
        <w:t xml:space="preserve"> обусловлена крайне неблагоприятной ситуацией </w:t>
      </w:r>
      <w:r w:rsidR="004D6EDC" w:rsidRPr="00D855B0">
        <w:rPr>
          <w:sz w:val="28"/>
          <w:szCs w:val="28"/>
        </w:rPr>
        <w:t>в связи с поступлением на потребительский рынок города</w:t>
      </w:r>
      <w:r w:rsidRPr="00D855B0">
        <w:rPr>
          <w:sz w:val="28"/>
          <w:szCs w:val="28"/>
        </w:rPr>
        <w:t xml:space="preserve"> фальсифицированной пищевой продукции</w:t>
      </w:r>
      <w:r w:rsidR="00B259C2">
        <w:rPr>
          <w:sz w:val="28"/>
          <w:szCs w:val="28"/>
        </w:rPr>
        <w:t xml:space="preserve">, </w:t>
      </w:r>
      <w:r w:rsidRPr="00D855B0">
        <w:rPr>
          <w:sz w:val="28"/>
          <w:szCs w:val="28"/>
        </w:rPr>
        <w:t>в том числе сливочного масла, колбасной и молочной продукции.</w:t>
      </w:r>
      <w:r w:rsidR="00B259C2">
        <w:rPr>
          <w:sz w:val="28"/>
          <w:szCs w:val="28"/>
        </w:rPr>
        <w:t xml:space="preserve"> </w:t>
      </w:r>
    </w:p>
    <w:p w:rsidR="00B259C2" w:rsidRDefault="00E42B09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Исковые заявления предъявлялись по результатам закупок пищевой продукции и последующего лабораторного исследования. </w:t>
      </w:r>
    </w:p>
    <w:p w:rsidR="004D6EDC" w:rsidRPr="00D855B0" w:rsidRDefault="004D6EDC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Источник</w:t>
      </w:r>
      <w:r w:rsidR="00B259C2">
        <w:rPr>
          <w:sz w:val="28"/>
          <w:szCs w:val="28"/>
        </w:rPr>
        <w:t>и</w:t>
      </w:r>
      <w:r w:rsidRPr="00D855B0">
        <w:rPr>
          <w:sz w:val="28"/>
          <w:szCs w:val="28"/>
        </w:rPr>
        <w:t xml:space="preserve"> получения </w:t>
      </w:r>
      <w:r w:rsidR="00B259C2">
        <w:rPr>
          <w:sz w:val="28"/>
          <w:szCs w:val="28"/>
        </w:rPr>
        <w:t>информации Ц</w:t>
      </w:r>
      <w:r w:rsidR="00B259C2" w:rsidRPr="00D855B0">
        <w:rPr>
          <w:sz w:val="28"/>
          <w:szCs w:val="28"/>
        </w:rPr>
        <w:t>ентр</w:t>
      </w:r>
      <w:r w:rsidR="00B259C2">
        <w:rPr>
          <w:sz w:val="28"/>
          <w:szCs w:val="28"/>
        </w:rPr>
        <w:t>ом</w:t>
      </w:r>
      <w:r w:rsidR="00B259C2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>:</w:t>
      </w:r>
    </w:p>
    <w:p w:rsidR="004D6EDC" w:rsidRPr="00D855B0" w:rsidRDefault="00B259C2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42B09" w:rsidRPr="00D855B0">
        <w:rPr>
          <w:sz w:val="28"/>
          <w:szCs w:val="28"/>
        </w:rPr>
        <w:t>Министерств</w:t>
      </w:r>
      <w:r w:rsidR="004D6EDC" w:rsidRPr="00D855B0">
        <w:rPr>
          <w:sz w:val="28"/>
          <w:szCs w:val="28"/>
        </w:rPr>
        <w:t>о</w:t>
      </w:r>
      <w:r w:rsidR="00E42B09" w:rsidRPr="00D855B0">
        <w:rPr>
          <w:sz w:val="28"/>
          <w:szCs w:val="28"/>
        </w:rPr>
        <w:t xml:space="preserve"> агропромышленного комплекса и продовольствия Свердловской области, </w:t>
      </w:r>
      <w:r w:rsidR="004D6EDC" w:rsidRPr="00D855B0">
        <w:rPr>
          <w:sz w:val="28"/>
          <w:szCs w:val="28"/>
        </w:rPr>
        <w:t>действовавшее</w:t>
      </w:r>
      <w:r w:rsidR="00E42B09" w:rsidRPr="00D855B0">
        <w:rPr>
          <w:sz w:val="28"/>
          <w:szCs w:val="28"/>
        </w:rPr>
        <w:t xml:space="preserve"> в рамках реализации подпрограммы «Развитие потребительского рынка Свердловской области» </w:t>
      </w:r>
      <w:r>
        <w:rPr>
          <w:sz w:val="28"/>
          <w:szCs w:val="28"/>
        </w:rPr>
        <w:t>г</w:t>
      </w:r>
      <w:r w:rsidR="00E42B09" w:rsidRPr="00D855B0">
        <w:rPr>
          <w:sz w:val="28"/>
          <w:szCs w:val="28"/>
        </w:rPr>
        <w:t>осударственной программы</w:t>
      </w:r>
      <w:r w:rsidR="00471627" w:rsidRPr="00D855B0">
        <w:rPr>
          <w:sz w:val="28"/>
          <w:szCs w:val="28"/>
        </w:rPr>
        <w:t xml:space="preserve"> Свердловской области</w:t>
      </w:r>
      <w:r w:rsidR="00E42B09" w:rsidRPr="00D855B0">
        <w:rPr>
          <w:sz w:val="28"/>
          <w:szCs w:val="28"/>
        </w:rPr>
        <w:t xml:space="preserve"> «Развитие агропромышленного комплекса и потребительского рынка</w:t>
      </w:r>
      <w:r w:rsidR="00471627" w:rsidRPr="00D855B0">
        <w:rPr>
          <w:sz w:val="28"/>
          <w:szCs w:val="28"/>
        </w:rPr>
        <w:t xml:space="preserve"> Свердловской области</w:t>
      </w:r>
      <w:r w:rsidR="00A041BE">
        <w:rPr>
          <w:sz w:val="28"/>
          <w:szCs w:val="28"/>
        </w:rPr>
        <w:t xml:space="preserve"> до 2020 года</w:t>
      </w:r>
      <w:r w:rsidR="00E42B09" w:rsidRPr="00D855B0">
        <w:rPr>
          <w:sz w:val="28"/>
          <w:szCs w:val="28"/>
        </w:rPr>
        <w:t>»</w:t>
      </w:r>
      <w:r w:rsidR="004D6EDC" w:rsidRPr="00D855B0">
        <w:rPr>
          <w:sz w:val="28"/>
          <w:szCs w:val="28"/>
        </w:rPr>
        <w:t>;</w:t>
      </w:r>
    </w:p>
    <w:p w:rsidR="00E42B09" w:rsidRPr="00D855B0" w:rsidRDefault="004D6EDC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–</w:t>
      </w:r>
      <w:r w:rsidR="00B259C2">
        <w:rPr>
          <w:sz w:val="28"/>
          <w:szCs w:val="28"/>
        </w:rPr>
        <w:t> некоммерческое партнерство</w:t>
      </w:r>
      <w:r w:rsidR="009E7317">
        <w:rPr>
          <w:sz w:val="28"/>
          <w:szCs w:val="28"/>
        </w:rPr>
        <w:t xml:space="preserve"> (далее – НП)</w:t>
      </w:r>
      <w:r w:rsidR="00B259C2">
        <w:rPr>
          <w:sz w:val="28"/>
          <w:szCs w:val="28"/>
        </w:rPr>
        <w:t xml:space="preserve"> </w:t>
      </w:r>
      <w:r w:rsidR="00E42B09" w:rsidRPr="00D855B0">
        <w:rPr>
          <w:sz w:val="28"/>
          <w:szCs w:val="28"/>
        </w:rPr>
        <w:t>«О</w:t>
      </w:r>
      <w:r w:rsidR="00E073F2" w:rsidRPr="00D855B0">
        <w:rPr>
          <w:sz w:val="28"/>
          <w:szCs w:val="28"/>
        </w:rPr>
        <w:t xml:space="preserve">бщество товароведов-менеджеров», </w:t>
      </w:r>
      <w:r w:rsidR="00471627" w:rsidRPr="00D855B0">
        <w:rPr>
          <w:sz w:val="28"/>
          <w:szCs w:val="28"/>
        </w:rPr>
        <w:t>действовавшее</w:t>
      </w:r>
      <w:r w:rsidR="00E073F2" w:rsidRPr="00D855B0">
        <w:rPr>
          <w:sz w:val="28"/>
          <w:szCs w:val="28"/>
        </w:rPr>
        <w:t xml:space="preserve"> по поручению </w:t>
      </w:r>
      <w:r w:rsidR="00471627" w:rsidRPr="00D855B0">
        <w:rPr>
          <w:sz w:val="28"/>
          <w:szCs w:val="28"/>
        </w:rPr>
        <w:t>р</w:t>
      </w:r>
      <w:r w:rsidR="00E073F2" w:rsidRPr="00D855B0">
        <w:rPr>
          <w:sz w:val="28"/>
          <w:szCs w:val="28"/>
        </w:rPr>
        <w:t xml:space="preserve">абочей группы </w:t>
      </w:r>
      <w:r w:rsidR="00E073F2" w:rsidRPr="00D855B0">
        <w:rPr>
          <w:color w:val="000000"/>
          <w:sz w:val="28"/>
          <w:szCs w:val="28"/>
        </w:rPr>
        <w:t xml:space="preserve">по обеспечению качества и безопасности пищевой продукции на потребительском рынке муниципального образования </w:t>
      </w:r>
      <w:r w:rsidR="00471627" w:rsidRPr="00D855B0">
        <w:rPr>
          <w:color w:val="000000"/>
          <w:sz w:val="28"/>
          <w:szCs w:val="28"/>
        </w:rPr>
        <w:t>«</w:t>
      </w:r>
      <w:r w:rsidR="00E073F2" w:rsidRPr="00D855B0">
        <w:rPr>
          <w:color w:val="000000"/>
          <w:sz w:val="28"/>
          <w:szCs w:val="28"/>
        </w:rPr>
        <w:t>город Екатеринбург</w:t>
      </w:r>
      <w:r w:rsidR="00471627" w:rsidRPr="00D855B0">
        <w:rPr>
          <w:color w:val="000000"/>
          <w:sz w:val="28"/>
          <w:szCs w:val="28"/>
        </w:rPr>
        <w:t>»</w:t>
      </w:r>
      <w:r w:rsidR="00E073F2" w:rsidRPr="00D855B0">
        <w:rPr>
          <w:color w:val="000000"/>
          <w:sz w:val="28"/>
          <w:szCs w:val="28"/>
        </w:rPr>
        <w:t>.</w:t>
      </w:r>
    </w:p>
    <w:p w:rsidR="00E42B09" w:rsidRPr="00D855B0" w:rsidRDefault="00471627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В</w:t>
      </w:r>
      <w:r w:rsidR="00E42B09" w:rsidRPr="00D855B0">
        <w:rPr>
          <w:sz w:val="28"/>
          <w:szCs w:val="28"/>
        </w:rPr>
        <w:t xml:space="preserve"> 2016 году в судах Российс</w:t>
      </w:r>
      <w:r w:rsidR="00B259C2">
        <w:rPr>
          <w:sz w:val="28"/>
          <w:szCs w:val="28"/>
        </w:rPr>
        <w:t xml:space="preserve">кой Федерации было рассмотрено 7 </w:t>
      </w:r>
      <w:r w:rsidR="00E42B09" w:rsidRPr="00D855B0">
        <w:rPr>
          <w:sz w:val="28"/>
          <w:szCs w:val="28"/>
        </w:rPr>
        <w:t xml:space="preserve">исков </w:t>
      </w:r>
      <w:r w:rsidR="00B259C2">
        <w:rPr>
          <w:sz w:val="28"/>
          <w:szCs w:val="28"/>
        </w:rPr>
        <w:br/>
      </w:r>
      <w:r w:rsidR="00E42B09" w:rsidRPr="00D855B0">
        <w:rPr>
          <w:sz w:val="28"/>
          <w:szCs w:val="28"/>
        </w:rPr>
        <w:t xml:space="preserve">в защиту неопределенного круга потребителей, предъявленных </w:t>
      </w:r>
      <w:r w:rsidR="00B259C2">
        <w:rPr>
          <w:sz w:val="28"/>
          <w:szCs w:val="28"/>
        </w:rPr>
        <w:t>Ц</w:t>
      </w:r>
      <w:r w:rsidR="00B259C2" w:rsidRPr="00D855B0">
        <w:rPr>
          <w:sz w:val="28"/>
          <w:szCs w:val="28"/>
        </w:rPr>
        <w:t>ентр</w:t>
      </w:r>
      <w:r w:rsidR="00B259C2">
        <w:rPr>
          <w:sz w:val="28"/>
          <w:szCs w:val="28"/>
        </w:rPr>
        <w:t>ом</w:t>
      </w:r>
      <w:r w:rsidR="00B259C2" w:rsidRPr="00D855B0">
        <w:rPr>
          <w:sz w:val="28"/>
          <w:szCs w:val="28"/>
        </w:rPr>
        <w:t xml:space="preserve"> защиты потребителей</w:t>
      </w:r>
      <w:r w:rsidR="00E42B09" w:rsidRPr="00D855B0">
        <w:rPr>
          <w:sz w:val="28"/>
          <w:szCs w:val="28"/>
        </w:rPr>
        <w:t>, 4 из</w:t>
      </w:r>
      <w:r w:rsidRPr="00D855B0">
        <w:rPr>
          <w:sz w:val="28"/>
          <w:szCs w:val="28"/>
        </w:rPr>
        <w:t xml:space="preserve"> которых были удовлетворен</w:t>
      </w:r>
      <w:r w:rsidR="00B259C2">
        <w:rPr>
          <w:sz w:val="28"/>
          <w:szCs w:val="28"/>
        </w:rPr>
        <w:t>ы</w:t>
      </w:r>
      <w:r w:rsidRPr="00D855B0">
        <w:rPr>
          <w:sz w:val="28"/>
          <w:szCs w:val="28"/>
        </w:rPr>
        <w:t>.</w:t>
      </w:r>
    </w:p>
    <w:p w:rsidR="00E42B09" w:rsidRPr="00D855B0" w:rsidRDefault="00E42B09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D855B0">
        <w:rPr>
          <w:sz w:val="28"/>
          <w:szCs w:val="28"/>
        </w:rPr>
        <w:t>Верх-Исетский</w:t>
      </w:r>
      <w:proofErr w:type="spellEnd"/>
      <w:r w:rsidRPr="00D855B0">
        <w:rPr>
          <w:sz w:val="28"/>
          <w:szCs w:val="28"/>
        </w:rPr>
        <w:t xml:space="preserve"> районный суд г</w:t>
      </w:r>
      <w:r w:rsidR="00471627" w:rsidRPr="00D855B0">
        <w:rPr>
          <w:sz w:val="28"/>
          <w:szCs w:val="28"/>
        </w:rPr>
        <w:t>орода</w:t>
      </w:r>
      <w:r w:rsidRPr="00D855B0">
        <w:rPr>
          <w:sz w:val="28"/>
          <w:szCs w:val="28"/>
        </w:rPr>
        <w:t xml:space="preserve"> Екатеринбурга рассмотрел и удовлетворил исковое заявление </w:t>
      </w:r>
      <w:r w:rsidR="00B259C2">
        <w:rPr>
          <w:sz w:val="28"/>
          <w:szCs w:val="28"/>
        </w:rPr>
        <w:t>Ц</w:t>
      </w:r>
      <w:r w:rsidR="00B259C2" w:rsidRPr="00D855B0">
        <w:rPr>
          <w:sz w:val="28"/>
          <w:szCs w:val="28"/>
        </w:rPr>
        <w:t>ентр</w:t>
      </w:r>
      <w:r w:rsidR="00B259C2">
        <w:rPr>
          <w:sz w:val="28"/>
          <w:szCs w:val="28"/>
        </w:rPr>
        <w:t>а</w:t>
      </w:r>
      <w:r w:rsidR="00B259C2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</w:t>
      </w:r>
      <w:r w:rsidR="00A041BE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к индивидуальному предпринимателю Жукову Дмитрию Алексеевичу (бренд «Жуковские колбасы»). Иск предъявлялся по факту предоставления </w:t>
      </w:r>
      <w:r w:rsidRPr="00D855B0">
        <w:rPr>
          <w:sz w:val="28"/>
          <w:szCs w:val="28"/>
        </w:rPr>
        <w:lastRenderedPageBreak/>
        <w:t>недостоверной информации о колбасе «Докторск</w:t>
      </w:r>
      <w:r w:rsidR="00471627" w:rsidRPr="00D855B0">
        <w:rPr>
          <w:sz w:val="28"/>
          <w:szCs w:val="28"/>
        </w:rPr>
        <w:t>ая». В результате л</w:t>
      </w:r>
      <w:r w:rsidRPr="00D855B0">
        <w:rPr>
          <w:sz w:val="28"/>
          <w:szCs w:val="28"/>
        </w:rPr>
        <w:t>абораторны</w:t>
      </w:r>
      <w:r w:rsidR="00471627" w:rsidRPr="00D855B0">
        <w:rPr>
          <w:sz w:val="28"/>
          <w:szCs w:val="28"/>
        </w:rPr>
        <w:t>х</w:t>
      </w:r>
      <w:r w:rsidRPr="00D855B0">
        <w:rPr>
          <w:sz w:val="28"/>
          <w:szCs w:val="28"/>
        </w:rPr>
        <w:t xml:space="preserve"> исследовани</w:t>
      </w:r>
      <w:r w:rsidR="00471627" w:rsidRPr="00D855B0">
        <w:rPr>
          <w:sz w:val="28"/>
          <w:szCs w:val="28"/>
        </w:rPr>
        <w:t>й</w:t>
      </w:r>
      <w:r w:rsidRPr="00D855B0">
        <w:rPr>
          <w:sz w:val="28"/>
          <w:szCs w:val="28"/>
        </w:rPr>
        <w:t xml:space="preserve"> </w:t>
      </w:r>
      <w:r w:rsidR="00471627" w:rsidRPr="00D855B0">
        <w:rPr>
          <w:sz w:val="28"/>
          <w:szCs w:val="28"/>
        </w:rPr>
        <w:t>было установлено</w:t>
      </w:r>
      <w:r w:rsidRPr="00D855B0">
        <w:rPr>
          <w:sz w:val="28"/>
          <w:szCs w:val="28"/>
        </w:rPr>
        <w:t xml:space="preserve"> на</w:t>
      </w:r>
      <w:r w:rsidR="00471627" w:rsidRPr="00D855B0">
        <w:rPr>
          <w:sz w:val="28"/>
          <w:szCs w:val="28"/>
        </w:rPr>
        <w:t>личие</w:t>
      </w:r>
      <w:r w:rsidRPr="00D855B0">
        <w:rPr>
          <w:sz w:val="28"/>
          <w:szCs w:val="28"/>
        </w:rPr>
        <w:t xml:space="preserve"> в колбасе незаявленного изготовителем крахмалосодержащего компонента и </w:t>
      </w:r>
      <w:proofErr w:type="spellStart"/>
      <w:r w:rsidRPr="00D855B0">
        <w:rPr>
          <w:sz w:val="28"/>
          <w:szCs w:val="28"/>
        </w:rPr>
        <w:t>каррагинана</w:t>
      </w:r>
      <w:proofErr w:type="spellEnd"/>
      <w:r w:rsidRPr="00D855B0">
        <w:rPr>
          <w:sz w:val="28"/>
          <w:szCs w:val="28"/>
        </w:rPr>
        <w:t xml:space="preserve">. </w:t>
      </w:r>
      <w:r w:rsidR="00471627" w:rsidRPr="00D855B0">
        <w:rPr>
          <w:sz w:val="28"/>
          <w:szCs w:val="28"/>
        </w:rPr>
        <w:t xml:space="preserve">Изготовитель </w:t>
      </w:r>
      <w:r w:rsidRPr="00D855B0">
        <w:rPr>
          <w:sz w:val="28"/>
          <w:szCs w:val="28"/>
        </w:rPr>
        <w:t xml:space="preserve">признал исковые требования, выявил причины несоответствия своей продукции заявленному составу и принял меры для исключения подобной ситуации в будущем. </w:t>
      </w:r>
    </w:p>
    <w:p w:rsidR="00E42B09" w:rsidRPr="00D855B0" w:rsidRDefault="00E42B09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Кировский районный суд </w:t>
      </w:r>
      <w:r w:rsidR="00471627" w:rsidRPr="00D855B0">
        <w:rPr>
          <w:sz w:val="28"/>
          <w:szCs w:val="28"/>
        </w:rPr>
        <w:t xml:space="preserve">города Екатеринбурга </w:t>
      </w:r>
      <w:r w:rsidRPr="00D855B0">
        <w:rPr>
          <w:sz w:val="28"/>
          <w:szCs w:val="28"/>
        </w:rPr>
        <w:t>рассмотрел</w:t>
      </w:r>
      <w:r w:rsidR="005751FB" w:rsidRPr="00D855B0">
        <w:rPr>
          <w:sz w:val="28"/>
          <w:szCs w:val="28"/>
        </w:rPr>
        <w:t xml:space="preserve"> и удовлетворил</w:t>
      </w:r>
      <w:r w:rsidRPr="00D855B0">
        <w:rPr>
          <w:sz w:val="28"/>
          <w:szCs w:val="28"/>
        </w:rPr>
        <w:t xml:space="preserve"> </w:t>
      </w:r>
      <w:r w:rsidR="00B259C2">
        <w:rPr>
          <w:sz w:val="28"/>
          <w:szCs w:val="28"/>
        </w:rPr>
        <w:t>2</w:t>
      </w:r>
      <w:r w:rsidRPr="00D855B0">
        <w:rPr>
          <w:sz w:val="28"/>
          <w:szCs w:val="28"/>
        </w:rPr>
        <w:t xml:space="preserve"> исковых заявления</w:t>
      </w:r>
      <w:r w:rsidR="005751FB" w:rsidRPr="00D855B0">
        <w:rPr>
          <w:sz w:val="28"/>
          <w:szCs w:val="28"/>
        </w:rPr>
        <w:t xml:space="preserve"> </w:t>
      </w:r>
      <w:r w:rsidR="00B259C2">
        <w:rPr>
          <w:sz w:val="28"/>
          <w:szCs w:val="28"/>
        </w:rPr>
        <w:t>Ц</w:t>
      </w:r>
      <w:r w:rsidR="00B259C2" w:rsidRPr="00D855B0">
        <w:rPr>
          <w:sz w:val="28"/>
          <w:szCs w:val="28"/>
        </w:rPr>
        <w:t>ентр</w:t>
      </w:r>
      <w:r w:rsidR="00B259C2">
        <w:rPr>
          <w:sz w:val="28"/>
          <w:szCs w:val="28"/>
        </w:rPr>
        <w:t>а</w:t>
      </w:r>
      <w:r w:rsidR="00B259C2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к ООО «Малина» (торговая сеть «Пикник</w:t>
      </w:r>
      <w:r w:rsidR="00B259C2">
        <w:rPr>
          <w:sz w:val="28"/>
          <w:szCs w:val="28"/>
        </w:rPr>
        <w:t>»</w:t>
      </w:r>
      <w:r w:rsidR="00A041BE">
        <w:rPr>
          <w:sz w:val="28"/>
          <w:szCs w:val="28"/>
        </w:rPr>
        <w:t>). Основанием для подачи исковых заявлений</w:t>
      </w:r>
      <w:r w:rsidR="00F2587E">
        <w:rPr>
          <w:sz w:val="28"/>
          <w:szCs w:val="28"/>
        </w:rPr>
        <w:t xml:space="preserve"> </w:t>
      </w:r>
      <w:r w:rsidR="003738BA">
        <w:rPr>
          <w:sz w:val="28"/>
          <w:szCs w:val="28"/>
        </w:rPr>
        <w:t xml:space="preserve">послужило </w:t>
      </w:r>
      <w:r w:rsidRPr="00D855B0">
        <w:rPr>
          <w:sz w:val="28"/>
          <w:szCs w:val="28"/>
        </w:rPr>
        <w:t>выявлени</w:t>
      </w:r>
      <w:r w:rsidR="003738BA">
        <w:rPr>
          <w:sz w:val="28"/>
          <w:szCs w:val="28"/>
        </w:rPr>
        <w:t>е</w:t>
      </w:r>
      <w:r w:rsidR="005751FB" w:rsidRPr="00D855B0">
        <w:rPr>
          <w:sz w:val="28"/>
          <w:szCs w:val="28"/>
        </w:rPr>
        <w:t xml:space="preserve"> в продаже колбасной продукции с признаками фальсификации: </w:t>
      </w:r>
      <w:r w:rsidRPr="00D855B0">
        <w:rPr>
          <w:sz w:val="28"/>
          <w:szCs w:val="28"/>
        </w:rPr>
        <w:t>колбасы «Русск</w:t>
      </w:r>
      <w:r w:rsidR="005751FB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>»</w:t>
      </w:r>
      <w:r w:rsidR="005751FB" w:rsidRPr="00D855B0">
        <w:rPr>
          <w:sz w:val="28"/>
          <w:szCs w:val="28"/>
        </w:rPr>
        <w:t xml:space="preserve"> (изготовитель ООО «</w:t>
      </w:r>
      <w:proofErr w:type="spellStart"/>
      <w:r w:rsidR="005751FB" w:rsidRPr="00D855B0">
        <w:rPr>
          <w:sz w:val="28"/>
          <w:szCs w:val="28"/>
        </w:rPr>
        <w:t>Анком</w:t>
      </w:r>
      <w:proofErr w:type="spellEnd"/>
      <w:r w:rsidR="005751FB" w:rsidRPr="00D855B0">
        <w:rPr>
          <w:sz w:val="28"/>
          <w:szCs w:val="28"/>
        </w:rPr>
        <w:t>»),</w:t>
      </w:r>
      <w:r w:rsidRPr="00D855B0">
        <w:rPr>
          <w:sz w:val="28"/>
          <w:szCs w:val="28"/>
        </w:rPr>
        <w:t xml:space="preserve"> колбасы «Докторск</w:t>
      </w:r>
      <w:r w:rsidR="005751FB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 xml:space="preserve">» </w:t>
      </w:r>
      <w:r w:rsidR="005751FB" w:rsidRPr="00D855B0">
        <w:rPr>
          <w:sz w:val="28"/>
          <w:szCs w:val="28"/>
        </w:rPr>
        <w:t>(</w:t>
      </w:r>
      <w:r w:rsidRPr="00D855B0">
        <w:rPr>
          <w:sz w:val="28"/>
          <w:szCs w:val="28"/>
        </w:rPr>
        <w:t>изготов</w:t>
      </w:r>
      <w:r w:rsidR="005751FB" w:rsidRPr="00D855B0">
        <w:rPr>
          <w:sz w:val="28"/>
          <w:szCs w:val="28"/>
        </w:rPr>
        <w:t>итель ООО «</w:t>
      </w:r>
      <w:proofErr w:type="spellStart"/>
      <w:r w:rsidR="005751FB" w:rsidRPr="00D855B0">
        <w:rPr>
          <w:sz w:val="28"/>
          <w:szCs w:val="28"/>
        </w:rPr>
        <w:t>Ромкор</w:t>
      </w:r>
      <w:proofErr w:type="spellEnd"/>
      <w:r w:rsidR="005751FB" w:rsidRPr="00D855B0">
        <w:rPr>
          <w:sz w:val="28"/>
          <w:szCs w:val="28"/>
        </w:rPr>
        <w:t>»)</w:t>
      </w:r>
      <w:r w:rsidRPr="00D855B0">
        <w:rPr>
          <w:sz w:val="28"/>
          <w:szCs w:val="28"/>
        </w:rPr>
        <w:t>. В колбасе производств</w:t>
      </w:r>
      <w:proofErr w:type="gramStart"/>
      <w:r w:rsidRPr="00D855B0">
        <w:rPr>
          <w:sz w:val="28"/>
          <w:szCs w:val="28"/>
        </w:rPr>
        <w:t xml:space="preserve">а </w:t>
      </w:r>
      <w:r w:rsidR="005751FB" w:rsidRPr="00D855B0">
        <w:rPr>
          <w:sz w:val="28"/>
          <w:szCs w:val="28"/>
        </w:rPr>
        <w:t>ООО</w:t>
      </w:r>
      <w:proofErr w:type="gramEnd"/>
      <w:r w:rsidR="005751FB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«</w:t>
      </w:r>
      <w:proofErr w:type="spellStart"/>
      <w:r w:rsidRPr="00D855B0">
        <w:rPr>
          <w:sz w:val="28"/>
          <w:szCs w:val="28"/>
        </w:rPr>
        <w:t>Анком</w:t>
      </w:r>
      <w:proofErr w:type="spellEnd"/>
      <w:r w:rsidRPr="00D855B0">
        <w:rPr>
          <w:sz w:val="28"/>
          <w:szCs w:val="28"/>
        </w:rPr>
        <w:t>» были выявлены незаявленные включения целлюлозы, крахмал, белковый коллагеновый препарат</w:t>
      </w:r>
      <w:r w:rsidR="005751FB" w:rsidRPr="00D855B0">
        <w:rPr>
          <w:sz w:val="28"/>
          <w:szCs w:val="28"/>
        </w:rPr>
        <w:t>,</w:t>
      </w:r>
      <w:r w:rsidRPr="00D855B0">
        <w:rPr>
          <w:sz w:val="28"/>
          <w:szCs w:val="28"/>
        </w:rPr>
        <w:t xml:space="preserve"> </w:t>
      </w:r>
      <w:r w:rsidR="005751FB" w:rsidRPr="00D855B0">
        <w:rPr>
          <w:sz w:val="28"/>
          <w:szCs w:val="28"/>
        </w:rPr>
        <w:t>использовавшийся</w:t>
      </w:r>
      <w:r w:rsidRPr="00D855B0">
        <w:rPr>
          <w:sz w:val="28"/>
          <w:szCs w:val="28"/>
        </w:rPr>
        <w:t xml:space="preserve"> в качестве заменителя мяса, </w:t>
      </w:r>
      <w:r w:rsidR="005751FB" w:rsidRPr="00D855B0">
        <w:rPr>
          <w:sz w:val="28"/>
          <w:szCs w:val="28"/>
        </w:rPr>
        <w:t xml:space="preserve">в колбасе </w:t>
      </w:r>
      <w:r w:rsidRPr="00D855B0">
        <w:rPr>
          <w:sz w:val="28"/>
          <w:szCs w:val="28"/>
        </w:rPr>
        <w:t>производства</w:t>
      </w:r>
      <w:r w:rsidR="005751FB" w:rsidRPr="00D855B0">
        <w:rPr>
          <w:sz w:val="28"/>
          <w:szCs w:val="28"/>
        </w:rPr>
        <w:t xml:space="preserve"> ООО «</w:t>
      </w:r>
      <w:proofErr w:type="spellStart"/>
      <w:r w:rsidR="005751FB" w:rsidRPr="00D855B0">
        <w:rPr>
          <w:sz w:val="28"/>
          <w:szCs w:val="28"/>
        </w:rPr>
        <w:t>Ромкор</w:t>
      </w:r>
      <w:proofErr w:type="spellEnd"/>
      <w:r w:rsidR="005751FB" w:rsidRPr="00D855B0">
        <w:rPr>
          <w:sz w:val="28"/>
          <w:szCs w:val="28"/>
        </w:rPr>
        <w:t xml:space="preserve">» </w:t>
      </w:r>
      <w:r w:rsidR="008A012A" w:rsidRPr="00D855B0">
        <w:rPr>
          <w:sz w:val="28"/>
          <w:szCs w:val="28"/>
        </w:rPr>
        <w:t>–</w:t>
      </w:r>
      <w:r w:rsidRPr="00D855B0">
        <w:rPr>
          <w:sz w:val="28"/>
          <w:szCs w:val="28"/>
        </w:rPr>
        <w:t xml:space="preserve"> белковый </w:t>
      </w:r>
      <w:proofErr w:type="spellStart"/>
      <w:r w:rsidRPr="00D855B0">
        <w:rPr>
          <w:sz w:val="28"/>
          <w:szCs w:val="28"/>
        </w:rPr>
        <w:t>коллагеновый</w:t>
      </w:r>
      <w:proofErr w:type="spellEnd"/>
      <w:r w:rsidRPr="00D855B0">
        <w:rPr>
          <w:sz w:val="28"/>
          <w:szCs w:val="28"/>
        </w:rPr>
        <w:t xml:space="preserve"> препарат. </w:t>
      </w:r>
      <w:r w:rsidR="005751FB" w:rsidRPr="00D855B0">
        <w:rPr>
          <w:sz w:val="28"/>
          <w:szCs w:val="28"/>
        </w:rPr>
        <w:t>Р</w:t>
      </w:r>
      <w:r w:rsidRPr="00D855B0">
        <w:rPr>
          <w:sz w:val="28"/>
          <w:szCs w:val="28"/>
        </w:rPr>
        <w:t xml:space="preserve">ешения </w:t>
      </w:r>
      <w:r w:rsidR="005751FB" w:rsidRPr="00D855B0">
        <w:rPr>
          <w:sz w:val="28"/>
          <w:szCs w:val="28"/>
        </w:rPr>
        <w:t>Кировск</w:t>
      </w:r>
      <w:r w:rsidR="00B259C2">
        <w:rPr>
          <w:sz w:val="28"/>
          <w:szCs w:val="28"/>
        </w:rPr>
        <w:t>ого</w:t>
      </w:r>
      <w:r w:rsidR="005751FB" w:rsidRPr="00D855B0">
        <w:rPr>
          <w:sz w:val="28"/>
          <w:szCs w:val="28"/>
        </w:rPr>
        <w:t xml:space="preserve"> районн</w:t>
      </w:r>
      <w:r w:rsidR="00B259C2">
        <w:rPr>
          <w:sz w:val="28"/>
          <w:szCs w:val="28"/>
        </w:rPr>
        <w:t>ого</w:t>
      </w:r>
      <w:r w:rsidR="005751FB" w:rsidRPr="00D855B0">
        <w:rPr>
          <w:sz w:val="28"/>
          <w:szCs w:val="28"/>
        </w:rPr>
        <w:t xml:space="preserve"> суд</w:t>
      </w:r>
      <w:r w:rsidR="00B259C2">
        <w:rPr>
          <w:sz w:val="28"/>
          <w:szCs w:val="28"/>
        </w:rPr>
        <w:t>а</w:t>
      </w:r>
      <w:r w:rsidR="005751FB" w:rsidRPr="00D855B0">
        <w:rPr>
          <w:sz w:val="28"/>
          <w:szCs w:val="28"/>
        </w:rPr>
        <w:t xml:space="preserve"> города Екатеринбурга </w:t>
      </w:r>
      <w:r w:rsidRPr="00D855B0">
        <w:rPr>
          <w:sz w:val="28"/>
          <w:szCs w:val="28"/>
        </w:rPr>
        <w:t>вступили в силу</w:t>
      </w:r>
      <w:r w:rsidR="005751FB" w:rsidRPr="00D855B0">
        <w:rPr>
          <w:sz w:val="28"/>
          <w:szCs w:val="28"/>
        </w:rPr>
        <w:t xml:space="preserve"> и</w:t>
      </w:r>
      <w:r w:rsidRPr="00D855B0">
        <w:rPr>
          <w:sz w:val="28"/>
          <w:szCs w:val="28"/>
        </w:rPr>
        <w:t xml:space="preserve"> находятся на стадии исполнения. </w:t>
      </w:r>
    </w:p>
    <w:p w:rsidR="00E42B09" w:rsidRPr="00D855B0" w:rsidRDefault="00E42B09" w:rsidP="00D85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Невский районный суд </w:t>
      </w:r>
      <w:r w:rsidR="00D8742E" w:rsidRPr="00D855B0">
        <w:rPr>
          <w:sz w:val="28"/>
          <w:szCs w:val="28"/>
        </w:rPr>
        <w:t xml:space="preserve">города </w:t>
      </w:r>
      <w:r w:rsidRPr="00D855B0">
        <w:rPr>
          <w:sz w:val="28"/>
          <w:szCs w:val="28"/>
        </w:rPr>
        <w:t xml:space="preserve">Санкт-Петербурга удовлетворил исковые требования </w:t>
      </w:r>
      <w:r w:rsidR="00B259C2">
        <w:rPr>
          <w:sz w:val="28"/>
          <w:szCs w:val="28"/>
        </w:rPr>
        <w:t>Ц</w:t>
      </w:r>
      <w:r w:rsidR="00B259C2" w:rsidRPr="00D855B0">
        <w:rPr>
          <w:sz w:val="28"/>
          <w:szCs w:val="28"/>
        </w:rPr>
        <w:t>ентр</w:t>
      </w:r>
      <w:r w:rsidR="00B259C2">
        <w:rPr>
          <w:sz w:val="28"/>
          <w:szCs w:val="28"/>
        </w:rPr>
        <w:t>а</w:t>
      </w:r>
      <w:r w:rsidR="00B259C2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к ООО «</w:t>
      </w:r>
      <w:proofErr w:type="spellStart"/>
      <w:r w:rsidRPr="00D855B0">
        <w:rPr>
          <w:sz w:val="28"/>
          <w:szCs w:val="28"/>
        </w:rPr>
        <w:t>Анком</w:t>
      </w:r>
      <w:proofErr w:type="spellEnd"/>
      <w:r w:rsidRPr="00D855B0">
        <w:rPr>
          <w:sz w:val="28"/>
          <w:szCs w:val="28"/>
        </w:rPr>
        <w:t xml:space="preserve">» (марка «Щедрый вкус»). </w:t>
      </w:r>
      <w:proofErr w:type="gramStart"/>
      <w:r w:rsidRPr="00D855B0">
        <w:rPr>
          <w:sz w:val="28"/>
          <w:szCs w:val="28"/>
        </w:rPr>
        <w:t xml:space="preserve">Иск предъявлен по фактам </w:t>
      </w:r>
      <w:r w:rsidR="00F267E4" w:rsidRPr="00D855B0">
        <w:rPr>
          <w:sz w:val="28"/>
          <w:szCs w:val="28"/>
        </w:rPr>
        <w:t>фальсификации колбасы</w:t>
      </w:r>
      <w:r w:rsidRPr="00D855B0">
        <w:rPr>
          <w:sz w:val="28"/>
          <w:szCs w:val="28"/>
        </w:rPr>
        <w:t xml:space="preserve"> «Русск</w:t>
      </w:r>
      <w:r w:rsidR="005751FB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>»</w:t>
      </w:r>
      <w:r w:rsidR="005751FB" w:rsidRPr="00D855B0">
        <w:rPr>
          <w:sz w:val="28"/>
          <w:szCs w:val="28"/>
        </w:rPr>
        <w:t xml:space="preserve"> (в составе </w:t>
      </w:r>
      <w:r w:rsidRPr="00D855B0">
        <w:rPr>
          <w:sz w:val="28"/>
          <w:szCs w:val="28"/>
        </w:rPr>
        <w:t xml:space="preserve">выявлены фрагменты хрящей и костные включения, растительный изолированный белок, включения целлюлозы, крахмал, белковый </w:t>
      </w:r>
      <w:proofErr w:type="spellStart"/>
      <w:r w:rsidRPr="00D855B0">
        <w:rPr>
          <w:sz w:val="28"/>
          <w:szCs w:val="28"/>
        </w:rPr>
        <w:t>коллагеновый</w:t>
      </w:r>
      <w:proofErr w:type="spellEnd"/>
      <w:r w:rsidRPr="00D855B0">
        <w:rPr>
          <w:sz w:val="28"/>
          <w:szCs w:val="28"/>
        </w:rPr>
        <w:t xml:space="preserve"> препарат</w:t>
      </w:r>
      <w:r w:rsidR="005751FB" w:rsidRPr="00D855B0">
        <w:rPr>
          <w:sz w:val="28"/>
          <w:szCs w:val="28"/>
        </w:rPr>
        <w:t>)</w:t>
      </w:r>
      <w:r w:rsidRPr="00D855B0">
        <w:rPr>
          <w:sz w:val="28"/>
          <w:szCs w:val="28"/>
        </w:rPr>
        <w:t>, колбасы «Докторск</w:t>
      </w:r>
      <w:r w:rsidR="005751FB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 xml:space="preserve">» </w:t>
      </w:r>
      <w:r w:rsidR="005751FB" w:rsidRPr="00D855B0">
        <w:rPr>
          <w:sz w:val="28"/>
          <w:szCs w:val="28"/>
        </w:rPr>
        <w:t>(в составе</w:t>
      </w:r>
      <w:r w:rsidRPr="00D855B0">
        <w:rPr>
          <w:sz w:val="28"/>
          <w:szCs w:val="28"/>
        </w:rPr>
        <w:t xml:space="preserve"> </w:t>
      </w:r>
      <w:r w:rsidR="00F267E4" w:rsidRPr="00D855B0">
        <w:rPr>
          <w:sz w:val="28"/>
          <w:szCs w:val="28"/>
        </w:rPr>
        <w:t>выявлены включения</w:t>
      </w:r>
      <w:r w:rsidRPr="00D855B0">
        <w:rPr>
          <w:sz w:val="28"/>
          <w:szCs w:val="28"/>
        </w:rPr>
        <w:t xml:space="preserve"> целлюлозы, клетки камеди, </w:t>
      </w:r>
      <w:proofErr w:type="spellStart"/>
      <w:r w:rsidRPr="00D855B0">
        <w:rPr>
          <w:sz w:val="28"/>
          <w:szCs w:val="28"/>
        </w:rPr>
        <w:t>каррагинан</w:t>
      </w:r>
      <w:proofErr w:type="spellEnd"/>
      <w:r w:rsidRPr="00D855B0">
        <w:rPr>
          <w:sz w:val="28"/>
          <w:szCs w:val="28"/>
        </w:rPr>
        <w:t>, мясо птицы</w:t>
      </w:r>
      <w:r w:rsidR="00EB74A0" w:rsidRPr="00D855B0">
        <w:rPr>
          <w:sz w:val="28"/>
          <w:szCs w:val="28"/>
        </w:rPr>
        <w:t>, котор</w:t>
      </w:r>
      <w:r w:rsidR="009E7317">
        <w:rPr>
          <w:sz w:val="28"/>
          <w:szCs w:val="28"/>
        </w:rPr>
        <w:t>ых</w:t>
      </w:r>
      <w:r w:rsidR="00EB74A0" w:rsidRPr="00D855B0">
        <w:rPr>
          <w:sz w:val="28"/>
          <w:szCs w:val="28"/>
        </w:rPr>
        <w:t xml:space="preserve"> в данной колбасе не должно быть</w:t>
      </w:r>
      <w:r w:rsidRPr="00D855B0">
        <w:rPr>
          <w:sz w:val="28"/>
          <w:szCs w:val="28"/>
        </w:rPr>
        <w:t>).</w:t>
      </w:r>
      <w:proofErr w:type="gramEnd"/>
      <w:r w:rsidRPr="00D855B0">
        <w:rPr>
          <w:sz w:val="28"/>
          <w:szCs w:val="28"/>
        </w:rPr>
        <w:t xml:space="preserve"> В настоящее время ведется работа по исполнению</w:t>
      </w:r>
      <w:r w:rsidR="005751FB" w:rsidRPr="00D855B0">
        <w:rPr>
          <w:sz w:val="28"/>
          <w:szCs w:val="28"/>
        </w:rPr>
        <w:t xml:space="preserve"> данного</w:t>
      </w:r>
      <w:r w:rsidRPr="00D855B0">
        <w:rPr>
          <w:sz w:val="28"/>
          <w:szCs w:val="28"/>
        </w:rPr>
        <w:t xml:space="preserve"> судебного решения</w:t>
      </w:r>
      <w:r w:rsidR="005751FB" w:rsidRPr="00D855B0">
        <w:rPr>
          <w:sz w:val="28"/>
          <w:szCs w:val="28"/>
        </w:rPr>
        <w:t xml:space="preserve"> и</w:t>
      </w:r>
      <w:r w:rsidR="00F267E4" w:rsidRPr="00D855B0">
        <w:rPr>
          <w:sz w:val="28"/>
          <w:szCs w:val="28"/>
        </w:rPr>
        <w:t xml:space="preserve"> </w:t>
      </w:r>
      <w:r w:rsidR="005751FB" w:rsidRPr="00D855B0">
        <w:rPr>
          <w:sz w:val="28"/>
          <w:szCs w:val="28"/>
        </w:rPr>
        <w:t>рассматривается</w:t>
      </w:r>
      <w:r w:rsidRPr="00D855B0">
        <w:rPr>
          <w:sz w:val="28"/>
          <w:szCs w:val="28"/>
        </w:rPr>
        <w:t xml:space="preserve"> вопрос об обращении </w:t>
      </w:r>
      <w:r w:rsidR="008A012A" w:rsidRPr="00D855B0">
        <w:rPr>
          <w:sz w:val="28"/>
          <w:szCs w:val="28"/>
        </w:rPr>
        <w:t xml:space="preserve">в органы прокуратуры </w:t>
      </w:r>
      <w:r w:rsidR="00A041BE">
        <w:rPr>
          <w:sz w:val="28"/>
          <w:szCs w:val="28"/>
        </w:rPr>
        <w:br/>
      </w:r>
      <w:r w:rsidRPr="00D855B0">
        <w:rPr>
          <w:sz w:val="28"/>
          <w:szCs w:val="28"/>
        </w:rPr>
        <w:t>с заявлением о проведении проверк</w:t>
      </w:r>
      <w:proofErr w:type="gramStart"/>
      <w:r w:rsidRPr="00D855B0">
        <w:rPr>
          <w:sz w:val="28"/>
          <w:szCs w:val="28"/>
        </w:rPr>
        <w:t>и ООО</w:t>
      </w:r>
      <w:proofErr w:type="gramEnd"/>
      <w:r w:rsidRPr="00D855B0">
        <w:rPr>
          <w:sz w:val="28"/>
          <w:szCs w:val="28"/>
        </w:rPr>
        <w:t xml:space="preserve"> «Первый д</w:t>
      </w:r>
      <w:r w:rsidR="00F267E4" w:rsidRPr="00D855B0">
        <w:rPr>
          <w:sz w:val="28"/>
          <w:szCs w:val="28"/>
        </w:rPr>
        <w:t>вор</w:t>
      </w:r>
      <w:r w:rsidRPr="00D855B0">
        <w:rPr>
          <w:sz w:val="28"/>
          <w:szCs w:val="28"/>
        </w:rPr>
        <w:t>»</w:t>
      </w:r>
      <w:r w:rsidR="00D8742E" w:rsidRPr="00D855B0">
        <w:rPr>
          <w:sz w:val="28"/>
          <w:szCs w:val="28"/>
        </w:rPr>
        <w:t>, являющегося заказчиком изготовлени</w:t>
      </w:r>
      <w:r w:rsidR="008A012A" w:rsidRPr="00D855B0">
        <w:rPr>
          <w:sz w:val="28"/>
          <w:szCs w:val="28"/>
        </w:rPr>
        <w:t>я</w:t>
      </w:r>
      <w:r w:rsidR="00D8742E" w:rsidRPr="00D855B0">
        <w:rPr>
          <w:sz w:val="28"/>
          <w:szCs w:val="28"/>
        </w:rPr>
        <w:t xml:space="preserve"> </w:t>
      </w:r>
      <w:r w:rsidR="008A012A" w:rsidRPr="00D855B0">
        <w:rPr>
          <w:sz w:val="28"/>
          <w:szCs w:val="28"/>
        </w:rPr>
        <w:t xml:space="preserve">указанной </w:t>
      </w:r>
      <w:r w:rsidR="00D8742E" w:rsidRPr="00D855B0">
        <w:rPr>
          <w:sz w:val="28"/>
          <w:szCs w:val="28"/>
        </w:rPr>
        <w:t>колбасной продукции с признаками фальсификата</w:t>
      </w:r>
      <w:r w:rsidR="009E39B2" w:rsidRPr="00D855B0">
        <w:rPr>
          <w:sz w:val="28"/>
          <w:szCs w:val="28"/>
        </w:rPr>
        <w:t>.</w:t>
      </w:r>
    </w:p>
    <w:p w:rsidR="00E42B09" w:rsidRPr="00D855B0" w:rsidRDefault="00E42B09" w:rsidP="00D85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Кировский районный </w:t>
      </w:r>
      <w:r w:rsidR="00F267E4" w:rsidRPr="00D855B0">
        <w:rPr>
          <w:sz w:val="28"/>
          <w:szCs w:val="28"/>
        </w:rPr>
        <w:t xml:space="preserve">суд </w:t>
      </w:r>
      <w:r w:rsidR="00D8742E" w:rsidRPr="00D855B0">
        <w:rPr>
          <w:sz w:val="28"/>
          <w:szCs w:val="28"/>
        </w:rPr>
        <w:t>города</w:t>
      </w:r>
      <w:r w:rsidR="00F267E4" w:rsidRPr="00D855B0">
        <w:rPr>
          <w:sz w:val="28"/>
          <w:szCs w:val="28"/>
        </w:rPr>
        <w:t xml:space="preserve"> Екатеринбурга</w:t>
      </w:r>
      <w:r w:rsidRPr="00D855B0">
        <w:rPr>
          <w:sz w:val="28"/>
          <w:szCs w:val="28"/>
        </w:rPr>
        <w:t xml:space="preserve"> </w:t>
      </w:r>
      <w:r w:rsidR="00F267E4" w:rsidRPr="00D855B0">
        <w:rPr>
          <w:sz w:val="28"/>
          <w:szCs w:val="28"/>
        </w:rPr>
        <w:t>удовлетворил исковые</w:t>
      </w:r>
      <w:r w:rsidRPr="00D855B0">
        <w:rPr>
          <w:sz w:val="28"/>
          <w:szCs w:val="28"/>
        </w:rPr>
        <w:t xml:space="preserve"> требования к торговой сети «Верный» (ООО </w:t>
      </w:r>
      <w:r w:rsidR="00E073F2" w:rsidRPr="00D855B0">
        <w:rPr>
          <w:sz w:val="28"/>
          <w:szCs w:val="28"/>
        </w:rPr>
        <w:t>«</w:t>
      </w:r>
      <w:r w:rsidRPr="00D855B0">
        <w:rPr>
          <w:sz w:val="28"/>
          <w:szCs w:val="28"/>
        </w:rPr>
        <w:t>Союз Святог</w:t>
      </w:r>
      <w:proofErr w:type="gramStart"/>
      <w:r w:rsidRPr="00D855B0">
        <w:rPr>
          <w:sz w:val="28"/>
          <w:szCs w:val="28"/>
        </w:rPr>
        <w:t>о Иоа</w:t>
      </w:r>
      <w:proofErr w:type="gramEnd"/>
      <w:r w:rsidRPr="00D855B0">
        <w:rPr>
          <w:sz w:val="28"/>
          <w:szCs w:val="28"/>
        </w:rPr>
        <w:t xml:space="preserve">нна воина»). Данный продавец </w:t>
      </w:r>
      <w:r w:rsidR="00D8742E" w:rsidRPr="00D855B0">
        <w:rPr>
          <w:sz w:val="28"/>
          <w:szCs w:val="28"/>
        </w:rPr>
        <w:t>четыре</w:t>
      </w:r>
      <w:r w:rsidRPr="00D855B0">
        <w:rPr>
          <w:sz w:val="28"/>
          <w:szCs w:val="28"/>
        </w:rPr>
        <w:t xml:space="preserve"> раза уличен в продаже фальсифицированной продукции, в том </w:t>
      </w:r>
      <w:r w:rsidR="00F267E4" w:rsidRPr="00D855B0">
        <w:rPr>
          <w:sz w:val="28"/>
          <w:szCs w:val="28"/>
        </w:rPr>
        <w:t>числе колбасы</w:t>
      </w:r>
      <w:r w:rsidRPr="00D855B0">
        <w:rPr>
          <w:sz w:val="28"/>
          <w:szCs w:val="28"/>
        </w:rPr>
        <w:t xml:space="preserve"> «Докторск</w:t>
      </w:r>
      <w:r w:rsidR="00D8742E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>» производств</w:t>
      </w:r>
      <w:proofErr w:type="gramStart"/>
      <w:r w:rsidRPr="00D855B0">
        <w:rPr>
          <w:sz w:val="28"/>
          <w:szCs w:val="28"/>
        </w:rPr>
        <w:t>а ООО</w:t>
      </w:r>
      <w:proofErr w:type="gramEnd"/>
      <w:r w:rsidRPr="00D855B0">
        <w:rPr>
          <w:sz w:val="28"/>
          <w:szCs w:val="28"/>
        </w:rPr>
        <w:t xml:space="preserve"> «Калинка» и ООО </w:t>
      </w:r>
      <w:r w:rsidR="00E073F2" w:rsidRPr="00D855B0">
        <w:rPr>
          <w:sz w:val="28"/>
          <w:szCs w:val="28"/>
        </w:rPr>
        <w:t>«</w:t>
      </w:r>
      <w:proofErr w:type="spellStart"/>
      <w:r w:rsidRPr="00D855B0">
        <w:rPr>
          <w:sz w:val="28"/>
          <w:szCs w:val="28"/>
        </w:rPr>
        <w:t>Анком</w:t>
      </w:r>
      <w:proofErr w:type="spellEnd"/>
      <w:r w:rsidRPr="00D855B0">
        <w:rPr>
          <w:sz w:val="28"/>
          <w:szCs w:val="28"/>
        </w:rPr>
        <w:t>», масла сливочного производства ООО «Велес» (</w:t>
      </w:r>
      <w:r w:rsidR="00D8742E" w:rsidRPr="00D855B0">
        <w:rPr>
          <w:sz w:val="28"/>
          <w:szCs w:val="28"/>
        </w:rPr>
        <w:t>при анализе</w:t>
      </w:r>
      <w:r w:rsidRPr="00D855B0">
        <w:rPr>
          <w:sz w:val="28"/>
          <w:szCs w:val="28"/>
        </w:rPr>
        <w:t xml:space="preserve"> масл</w:t>
      </w:r>
      <w:r w:rsidR="00D8742E" w:rsidRPr="00D855B0">
        <w:rPr>
          <w:sz w:val="28"/>
          <w:szCs w:val="28"/>
        </w:rPr>
        <w:t>а</w:t>
      </w:r>
      <w:r w:rsidRPr="00D855B0">
        <w:rPr>
          <w:sz w:val="28"/>
          <w:szCs w:val="28"/>
        </w:rPr>
        <w:t xml:space="preserve"> обнаружены несоответствие массовой доли жира, </w:t>
      </w:r>
      <w:r w:rsidR="00D8742E" w:rsidRPr="00D855B0">
        <w:rPr>
          <w:sz w:val="28"/>
          <w:szCs w:val="28"/>
        </w:rPr>
        <w:t>наличие</w:t>
      </w:r>
      <w:r w:rsidRPr="00D855B0">
        <w:rPr>
          <w:sz w:val="28"/>
          <w:szCs w:val="28"/>
        </w:rPr>
        <w:t xml:space="preserve"> </w:t>
      </w:r>
      <w:proofErr w:type="spellStart"/>
      <w:r w:rsidRPr="00D855B0">
        <w:rPr>
          <w:sz w:val="28"/>
          <w:szCs w:val="28"/>
        </w:rPr>
        <w:t>колиформы</w:t>
      </w:r>
      <w:proofErr w:type="spellEnd"/>
      <w:r w:rsidRPr="00D855B0">
        <w:rPr>
          <w:sz w:val="28"/>
          <w:szCs w:val="28"/>
        </w:rPr>
        <w:t>, дрожж</w:t>
      </w:r>
      <w:r w:rsidR="00D8742E" w:rsidRPr="00D855B0">
        <w:rPr>
          <w:sz w:val="28"/>
          <w:szCs w:val="28"/>
        </w:rPr>
        <w:t>ей</w:t>
      </w:r>
      <w:r w:rsidRPr="00D855B0">
        <w:rPr>
          <w:sz w:val="28"/>
          <w:szCs w:val="28"/>
        </w:rPr>
        <w:t xml:space="preserve"> и плесен</w:t>
      </w:r>
      <w:r w:rsidR="00D8742E" w:rsidRPr="00D855B0">
        <w:rPr>
          <w:sz w:val="28"/>
          <w:szCs w:val="28"/>
        </w:rPr>
        <w:t>и</w:t>
      </w:r>
      <w:r w:rsidRPr="00D855B0">
        <w:rPr>
          <w:sz w:val="28"/>
          <w:szCs w:val="28"/>
        </w:rPr>
        <w:t>).</w:t>
      </w:r>
      <w:r w:rsidR="00F2587E">
        <w:rPr>
          <w:sz w:val="28"/>
          <w:szCs w:val="28"/>
        </w:rPr>
        <w:t xml:space="preserve"> </w:t>
      </w:r>
      <w:r w:rsidR="008A012A" w:rsidRPr="00D855B0">
        <w:rPr>
          <w:color w:val="000000" w:themeColor="text1"/>
          <w:sz w:val="28"/>
          <w:szCs w:val="28"/>
        </w:rPr>
        <w:t xml:space="preserve">Однако данное судебное решение </w:t>
      </w:r>
      <w:r w:rsidRPr="00D855B0">
        <w:rPr>
          <w:color w:val="000000" w:themeColor="text1"/>
          <w:sz w:val="28"/>
          <w:szCs w:val="28"/>
        </w:rPr>
        <w:t>было отменено</w:t>
      </w:r>
      <w:r w:rsidR="008A012A" w:rsidRPr="00D855B0">
        <w:rPr>
          <w:color w:val="000000" w:themeColor="text1"/>
          <w:sz w:val="28"/>
          <w:szCs w:val="28"/>
        </w:rPr>
        <w:t xml:space="preserve"> </w:t>
      </w:r>
      <w:r w:rsidR="00FE4792" w:rsidRPr="00D855B0">
        <w:rPr>
          <w:color w:val="000000" w:themeColor="text1"/>
          <w:sz w:val="28"/>
          <w:szCs w:val="28"/>
        </w:rPr>
        <w:t>Свердловским областным судом.</w:t>
      </w:r>
      <w:r w:rsidR="008A012A" w:rsidRPr="00D855B0">
        <w:rPr>
          <w:color w:val="000000" w:themeColor="text1"/>
          <w:sz w:val="28"/>
          <w:szCs w:val="28"/>
        </w:rPr>
        <w:t xml:space="preserve"> </w:t>
      </w:r>
      <w:r w:rsidR="00FE4792" w:rsidRPr="00D855B0">
        <w:rPr>
          <w:color w:val="000000" w:themeColor="text1"/>
          <w:sz w:val="28"/>
          <w:szCs w:val="28"/>
        </w:rPr>
        <w:t>Свердловский областной суд</w:t>
      </w:r>
      <w:r w:rsidR="008A012A" w:rsidRPr="00D855B0">
        <w:rPr>
          <w:color w:val="000000" w:themeColor="text1"/>
          <w:sz w:val="28"/>
          <w:szCs w:val="28"/>
        </w:rPr>
        <w:t xml:space="preserve"> </w:t>
      </w:r>
      <w:r w:rsidRPr="00D855B0">
        <w:rPr>
          <w:color w:val="000000" w:themeColor="text1"/>
          <w:sz w:val="28"/>
          <w:szCs w:val="28"/>
        </w:rPr>
        <w:t xml:space="preserve">отказал в удовлетворении исковых требований, сославшись на отсутствие полномочий по закупкам товаров у Министерства </w:t>
      </w:r>
      <w:r w:rsidR="008A012A" w:rsidRPr="00D855B0">
        <w:rPr>
          <w:color w:val="000000" w:themeColor="text1"/>
          <w:sz w:val="28"/>
          <w:szCs w:val="28"/>
        </w:rPr>
        <w:t>агропромышленного комплекса и продовольствия Свердловской области</w:t>
      </w:r>
      <w:r w:rsidR="00EB74A0" w:rsidRPr="00D855B0">
        <w:rPr>
          <w:color w:val="000000" w:themeColor="text1"/>
          <w:sz w:val="28"/>
          <w:szCs w:val="28"/>
        </w:rPr>
        <w:t xml:space="preserve"> </w:t>
      </w:r>
      <w:r w:rsidRPr="00D855B0">
        <w:rPr>
          <w:color w:val="000000" w:themeColor="text1"/>
          <w:sz w:val="28"/>
          <w:szCs w:val="28"/>
        </w:rPr>
        <w:t>и НП «О</w:t>
      </w:r>
      <w:r w:rsidR="00FE4792" w:rsidRPr="00D855B0">
        <w:rPr>
          <w:color w:val="000000" w:themeColor="text1"/>
          <w:sz w:val="28"/>
          <w:szCs w:val="28"/>
        </w:rPr>
        <w:t>бщество товароведов-менеджеров» и указал</w:t>
      </w:r>
      <w:r w:rsidR="00EB74A0" w:rsidRPr="00D855B0">
        <w:rPr>
          <w:color w:val="000000" w:themeColor="text1"/>
          <w:sz w:val="28"/>
          <w:szCs w:val="28"/>
        </w:rPr>
        <w:t xml:space="preserve"> на нарушение прав</w:t>
      </w:r>
      <w:r w:rsidRPr="00D855B0">
        <w:rPr>
          <w:color w:val="000000" w:themeColor="text1"/>
          <w:sz w:val="28"/>
          <w:szCs w:val="28"/>
        </w:rPr>
        <w:t xml:space="preserve"> субъекта рынка. </w:t>
      </w:r>
    </w:p>
    <w:p w:rsidR="00E42B09" w:rsidRPr="00D855B0" w:rsidRDefault="00E42B09" w:rsidP="00D85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Ленинский районный суд</w:t>
      </w:r>
      <w:r w:rsidR="00EB74A0" w:rsidRPr="00D855B0">
        <w:rPr>
          <w:sz w:val="28"/>
          <w:szCs w:val="28"/>
        </w:rPr>
        <w:t xml:space="preserve"> города Екатеринбурга</w:t>
      </w:r>
      <w:r w:rsidRPr="00D855B0">
        <w:rPr>
          <w:sz w:val="28"/>
          <w:szCs w:val="28"/>
        </w:rPr>
        <w:t>, рассматривая и</w:t>
      </w:r>
      <w:proofErr w:type="gramStart"/>
      <w:r w:rsidRPr="00D855B0">
        <w:rPr>
          <w:sz w:val="28"/>
          <w:szCs w:val="28"/>
        </w:rPr>
        <w:t xml:space="preserve">ск </w:t>
      </w:r>
      <w:r w:rsidR="00A041BE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к </w:t>
      </w:r>
      <w:r w:rsidR="00EB74A0" w:rsidRPr="00D855B0">
        <w:rPr>
          <w:sz w:val="28"/>
          <w:szCs w:val="28"/>
        </w:rPr>
        <w:t>пр</w:t>
      </w:r>
      <w:proofErr w:type="gramEnd"/>
      <w:r w:rsidR="00EB74A0" w:rsidRPr="00D855B0">
        <w:rPr>
          <w:sz w:val="28"/>
          <w:szCs w:val="28"/>
        </w:rPr>
        <w:t xml:space="preserve">оизводителю </w:t>
      </w:r>
      <w:r w:rsidRPr="00D855B0">
        <w:rPr>
          <w:sz w:val="28"/>
          <w:szCs w:val="28"/>
        </w:rPr>
        <w:t xml:space="preserve">ООО «Калинка» </w:t>
      </w:r>
      <w:r w:rsidR="00EB74A0" w:rsidRPr="00D855B0">
        <w:rPr>
          <w:sz w:val="28"/>
          <w:szCs w:val="28"/>
        </w:rPr>
        <w:t>по фактам фальсификации колбасы «Молочная» (выявлены клетки камеди, мясо птицы, котор</w:t>
      </w:r>
      <w:r w:rsidR="009E7317">
        <w:rPr>
          <w:sz w:val="28"/>
          <w:szCs w:val="28"/>
        </w:rPr>
        <w:t>ых</w:t>
      </w:r>
      <w:r w:rsidR="00EB74A0" w:rsidRPr="00D855B0">
        <w:rPr>
          <w:sz w:val="28"/>
          <w:szCs w:val="28"/>
        </w:rPr>
        <w:t xml:space="preserve"> в данной колбасе не должно быть) и колбасы «Докторская» (выявлены клетки камеди) </w:t>
      </w:r>
      <w:r w:rsidRPr="00D855B0">
        <w:rPr>
          <w:sz w:val="28"/>
          <w:szCs w:val="28"/>
        </w:rPr>
        <w:t xml:space="preserve">после вынесенного </w:t>
      </w:r>
      <w:r w:rsidR="00EB74A0" w:rsidRPr="00D855B0">
        <w:rPr>
          <w:sz w:val="28"/>
          <w:szCs w:val="28"/>
        </w:rPr>
        <w:t xml:space="preserve">определения </w:t>
      </w:r>
      <w:r w:rsidRPr="00D855B0">
        <w:rPr>
          <w:sz w:val="28"/>
          <w:szCs w:val="28"/>
        </w:rPr>
        <w:t>Свердловск</w:t>
      </w:r>
      <w:r w:rsidR="00EB74A0" w:rsidRPr="00D855B0">
        <w:rPr>
          <w:sz w:val="28"/>
          <w:szCs w:val="28"/>
        </w:rPr>
        <w:t>ого</w:t>
      </w:r>
      <w:r w:rsidRPr="00D855B0">
        <w:rPr>
          <w:sz w:val="28"/>
          <w:szCs w:val="28"/>
        </w:rPr>
        <w:t xml:space="preserve"> областн</w:t>
      </w:r>
      <w:r w:rsidR="00EB74A0" w:rsidRPr="00D855B0">
        <w:rPr>
          <w:sz w:val="28"/>
          <w:szCs w:val="28"/>
        </w:rPr>
        <w:t>ого</w:t>
      </w:r>
      <w:r w:rsidRPr="00D855B0">
        <w:rPr>
          <w:sz w:val="28"/>
          <w:szCs w:val="28"/>
        </w:rPr>
        <w:t xml:space="preserve"> суд</w:t>
      </w:r>
      <w:r w:rsidR="00EB74A0" w:rsidRPr="00D855B0">
        <w:rPr>
          <w:sz w:val="28"/>
          <w:szCs w:val="28"/>
        </w:rPr>
        <w:t>а</w:t>
      </w:r>
      <w:r w:rsidRPr="00D855B0">
        <w:rPr>
          <w:sz w:val="28"/>
          <w:szCs w:val="28"/>
        </w:rPr>
        <w:t xml:space="preserve"> также отказал </w:t>
      </w:r>
      <w:r w:rsidR="00A041BE">
        <w:rPr>
          <w:sz w:val="28"/>
          <w:szCs w:val="28"/>
        </w:rPr>
        <w:br/>
      </w:r>
      <w:r w:rsidRPr="00D855B0">
        <w:rPr>
          <w:sz w:val="28"/>
          <w:szCs w:val="28"/>
        </w:rPr>
        <w:lastRenderedPageBreak/>
        <w:t xml:space="preserve">в удовлетворении требований по аналогичным основаниям. </w:t>
      </w:r>
      <w:r w:rsidR="00EB74A0" w:rsidRPr="00D855B0">
        <w:rPr>
          <w:color w:val="222222"/>
          <w:sz w:val="28"/>
          <w:szCs w:val="28"/>
          <w:shd w:val="clear" w:color="auto" w:fill="FFFFFF"/>
        </w:rPr>
        <w:t>В настоящее время</w:t>
      </w:r>
      <w:r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="00A31166">
        <w:rPr>
          <w:sz w:val="28"/>
          <w:szCs w:val="28"/>
        </w:rPr>
        <w:t>Ц</w:t>
      </w:r>
      <w:r w:rsidR="00A31166" w:rsidRPr="00D855B0">
        <w:rPr>
          <w:sz w:val="28"/>
          <w:szCs w:val="28"/>
        </w:rPr>
        <w:t>ентр защиты потребителей</w:t>
      </w:r>
      <w:r w:rsidRPr="00D855B0">
        <w:rPr>
          <w:color w:val="222222"/>
          <w:sz w:val="28"/>
          <w:szCs w:val="28"/>
          <w:shd w:val="clear" w:color="auto" w:fill="FFFFFF"/>
        </w:rPr>
        <w:t xml:space="preserve"> готовит кассационную жалобу на решение Ленинского суда</w:t>
      </w:r>
      <w:r w:rsidR="00EB74A0"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="00EB74A0" w:rsidRPr="00D855B0">
        <w:rPr>
          <w:sz w:val="28"/>
          <w:szCs w:val="28"/>
        </w:rPr>
        <w:t>города Екатеринбурга.</w:t>
      </w:r>
    </w:p>
    <w:p w:rsidR="00E42B09" w:rsidRPr="00D855B0" w:rsidRDefault="00EB74A0" w:rsidP="00D85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5B0">
        <w:rPr>
          <w:color w:val="222222"/>
          <w:sz w:val="28"/>
          <w:szCs w:val="28"/>
          <w:shd w:val="clear" w:color="auto" w:fill="FFFFFF"/>
        </w:rPr>
        <w:t xml:space="preserve">В 2016 году </w:t>
      </w:r>
      <w:r w:rsidR="00E42B09" w:rsidRPr="00D855B0">
        <w:rPr>
          <w:color w:val="222222"/>
          <w:sz w:val="28"/>
          <w:szCs w:val="28"/>
          <w:shd w:val="clear" w:color="auto" w:fill="FFFFFF"/>
        </w:rPr>
        <w:t>Чкаловски</w:t>
      </w:r>
      <w:r w:rsidRPr="00D855B0">
        <w:rPr>
          <w:color w:val="222222"/>
          <w:sz w:val="28"/>
          <w:szCs w:val="28"/>
          <w:shd w:val="clear" w:color="auto" w:fill="FFFFFF"/>
        </w:rPr>
        <w:t>й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районны</w:t>
      </w:r>
      <w:r w:rsidRPr="00D855B0">
        <w:rPr>
          <w:color w:val="222222"/>
          <w:sz w:val="28"/>
          <w:szCs w:val="28"/>
          <w:shd w:val="clear" w:color="auto" w:fill="FFFFFF"/>
        </w:rPr>
        <w:t>й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суд </w:t>
      </w:r>
      <w:r w:rsidR="00F267E4" w:rsidRPr="00D855B0">
        <w:rPr>
          <w:color w:val="222222"/>
          <w:sz w:val="28"/>
          <w:szCs w:val="28"/>
          <w:shd w:val="clear" w:color="auto" w:fill="FFFFFF"/>
        </w:rPr>
        <w:t>г</w:t>
      </w:r>
      <w:r w:rsidRPr="00D855B0">
        <w:rPr>
          <w:color w:val="222222"/>
          <w:sz w:val="28"/>
          <w:szCs w:val="28"/>
          <w:shd w:val="clear" w:color="auto" w:fill="FFFFFF"/>
        </w:rPr>
        <w:t>орода</w:t>
      </w:r>
      <w:r w:rsidR="00F267E4" w:rsidRPr="00D855B0">
        <w:rPr>
          <w:color w:val="222222"/>
          <w:sz w:val="28"/>
          <w:szCs w:val="28"/>
          <w:shd w:val="clear" w:color="auto" w:fill="FFFFFF"/>
        </w:rPr>
        <w:t xml:space="preserve"> Екатеринбурга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Pr="00D855B0">
        <w:rPr>
          <w:color w:val="222222"/>
          <w:sz w:val="28"/>
          <w:szCs w:val="28"/>
          <w:shd w:val="clear" w:color="auto" w:fill="FFFFFF"/>
        </w:rPr>
        <w:t>отказал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="009E7317">
        <w:rPr>
          <w:color w:val="222222"/>
          <w:sz w:val="28"/>
          <w:szCs w:val="28"/>
          <w:shd w:val="clear" w:color="auto" w:fill="FFFFFF"/>
        </w:rPr>
        <w:br/>
      </w:r>
      <w:r w:rsidR="00E42B09" w:rsidRPr="00D855B0">
        <w:rPr>
          <w:color w:val="222222"/>
          <w:sz w:val="28"/>
          <w:szCs w:val="28"/>
          <w:shd w:val="clear" w:color="auto" w:fill="FFFFFF"/>
        </w:rPr>
        <w:t>в удовлетворении исковых требований</w:t>
      </w:r>
      <w:r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а</w:t>
      </w:r>
      <w:r w:rsidR="009E7317" w:rsidRPr="00D855B0">
        <w:rPr>
          <w:sz w:val="28"/>
          <w:szCs w:val="28"/>
        </w:rPr>
        <w:t xml:space="preserve"> защиты потребителей</w:t>
      </w:r>
      <w:r w:rsidR="00E42B09" w:rsidRPr="00D855B0">
        <w:rPr>
          <w:color w:val="222222"/>
          <w:sz w:val="28"/>
          <w:szCs w:val="28"/>
          <w:shd w:val="clear" w:color="auto" w:fill="FFFFFF"/>
        </w:rPr>
        <w:t>, заявленных к ООО «</w:t>
      </w:r>
      <w:proofErr w:type="spellStart"/>
      <w:r w:rsidR="00E42B09" w:rsidRPr="00D855B0">
        <w:rPr>
          <w:color w:val="222222"/>
          <w:sz w:val="28"/>
          <w:szCs w:val="28"/>
          <w:shd w:val="clear" w:color="auto" w:fill="FFFFFF"/>
        </w:rPr>
        <w:t>Доброгост</w:t>
      </w:r>
      <w:proofErr w:type="spellEnd"/>
      <w:r w:rsidR="00E42B09" w:rsidRPr="00D855B0">
        <w:rPr>
          <w:color w:val="222222"/>
          <w:sz w:val="28"/>
          <w:szCs w:val="28"/>
          <w:shd w:val="clear" w:color="auto" w:fill="FFFFFF"/>
        </w:rPr>
        <w:t>»</w:t>
      </w:r>
      <w:r w:rsidRPr="00D855B0">
        <w:rPr>
          <w:color w:val="222222"/>
          <w:sz w:val="28"/>
          <w:szCs w:val="28"/>
          <w:shd w:val="clear" w:color="auto" w:fill="FFFFFF"/>
        </w:rPr>
        <w:t>.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</w:t>
      </w:r>
      <w:r w:rsidRPr="00D855B0">
        <w:rPr>
          <w:color w:val="222222"/>
          <w:sz w:val="28"/>
          <w:szCs w:val="28"/>
          <w:shd w:val="clear" w:color="auto" w:fill="FFFFFF"/>
        </w:rPr>
        <w:t>В</w:t>
      </w:r>
      <w:r w:rsidR="00E42B09" w:rsidRPr="00D855B0">
        <w:rPr>
          <w:color w:val="222222"/>
          <w:sz w:val="28"/>
          <w:szCs w:val="28"/>
          <w:shd w:val="clear" w:color="auto" w:fill="FFFFFF"/>
        </w:rPr>
        <w:t xml:space="preserve"> 2015 году аналогичное исковое требование было удовлетворено тем же судом в том же составе.</w:t>
      </w:r>
    </w:p>
    <w:p w:rsidR="00E42B09" w:rsidRPr="00F2587E" w:rsidRDefault="009E39B2" w:rsidP="00D855B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F2587E">
        <w:rPr>
          <w:spacing w:val="-4"/>
          <w:sz w:val="28"/>
          <w:szCs w:val="28"/>
        </w:rPr>
        <w:t>Можно сделать вывод, что с</w:t>
      </w:r>
      <w:r w:rsidR="00E42B09" w:rsidRPr="00F2587E">
        <w:rPr>
          <w:spacing w:val="-4"/>
          <w:sz w:val="28"/>
          <w:szCs w:val="28"/>
        </w:rPr>
        <w:t xml:space="preserve">удебная практика по делам о защите неопределенного круга потребителей </w:t>
      </w:r>
      <w:r w:rsidRPr="00F2587E">
        <w:rPr>
          <w:spacing w:val="-4"/>
          <w:sz w:val="28"/>
          <w:szCs w:val="28"/>
        </w:rPr>
        <w:t xml:space="preserve">является </w:t>
      </w:r>
      <w:r w:rsidR="00E42B09" w:rsidRPr="00F2587E">
        <w:rPr>
          <w:spacing w:val="-4"/>
          <w:sz w:val="28"/>
          <w:szCs w:val="28"/>
        </w:rPr>
        <w:t xml:space="preserve">не однотипной. </w:t>
      </w:r>
      <w:r w:rsidRPr="00F2587E">
        <w:rPr>
          <w:spacing w:val="-4"/>
          <w:sz w:val="28"/>
          <w:szCs w:val="28"/>
        </w:rPr>
        <w:t xml:space="preserve">В 2016 году </w:t>
      </w:r>
      <w:r w:rsidR="00E42B09" w:rsidRPr="00F2587E">
        <w:rPr>
          <w:spacing w:val="-4"/>
          <w:sz w:val="28"/>
          <w:szCs w:val="28"/>
        </w:rPr>
        <w:t xml:space="preserve">Правительство </w:t>
      </w:r>
      <w:r w:rsidR="00F267E4" w:rsidRPr="00F2587E">
        <w:rPr>
          <w:spacing w:val="-4"/>
          <w:sz w:val="28"/>
          <w:szCs w:val="28"/>
        </w:rPr>
        <w:t>Свердловской области</w:t>
      </w:r>
      <w:r w:rsidR="00E42B09" w:rsidRPr="00F2587E">
        <w:rPr>
          <w:spacing w:val="-4"/>
          <w:sz w:val="28"/>
          <w:szCs w:val="28"/>
        </w:rPr>
        <w:t xml:space="preserve"> обра</w:t>
      </w:r>
      <w:r w:rsidRPr="00F2587E">
        <w:rPr>
          <w:spacing w:val="-4"/>
          <w:sz w:val="28"/>
          <w:szCs w:val="28"/>
        </w:rPr>
        <w:t>тилось</w:t>
      </w:r>
      <w:r w:rsidR="00E42B09" w:rsidRPr="00F2587E">
        <w:rPr>
          <w:spacing w:val="-4"/>
          <w:sz w:val="28"/>
          <w:szCs w:val="28"/>
        </w:rPr>
        <w:t xml:space="preserve"> </w:t>
      </w:r>
      <w:proofErr w:type="gramStart"/>
      <w:r w:rsidR="00E42B09" w:rsidRPr="00F2587E">
        <w:rPr>
          <w:spacing w:val="-4"/>
          <w:sz w:val="28"/>
          <w:szCs w:val="28"/>
        </w:rPr>
        <w:t xml:space="preserve">к </w:t>
      </w:r>
      <w:r w:rsidR="00D8742E" w:rsidRPr="00F2587E">
        <w:rPr>
          <w:spacing w:val="-4"/>
          <w:sz w:val="28"/>
          <w:szCs w:val="28"/>
        </w:rPr>
        <w:t>п</w:t>
      </w:r>
      <w:r w:rsidR="00E42B09" w:rsidRPr="00F2587E">
        <w:rPr>
          <w:spacing w:val="-4"/>
          <w:sz w:val="28"/>
          <w:szCs w:val="28"/>
        </w:rPr>
        <w:t xml:space="preserve">редседателю Свердловского областного суда с предложением об обобщении судебной практики по делам </w:t>
      </w:r>
      <w:r w:rsidR="00F2587E">
        <w:rPr>
          <w:spacing w:val="-4"/>
          <w:sz w:val="28"/>
          <w:szCs w:val="28"/>
        </w:rPr>
        <w:br/>
      </w:r>
      <w:r w:rsidR="00E42B09" w:rsidRPr="00F2587E">
        <w:rPr>
          <w:spacing w:val="-4"/>
          <w:sz w:val="28"/>
          <w:szCs w:val="28"/>
        </w:rPr>
        <w:t>о защите</w:t>
      </w:r>
      <w:proofErr w:type="gramEnd"/>
      <w:r w:rsidR="00E42B09" w:rsidRPr="00F2587E">
        <w:rPr>
          <w:spacing w:val="-4"/>
          <w:sz w:val="28"/>
          <w:szCs w:val="28"/>
        </w:rPr>
        <w:t xml:space="preserve"> неопределенного круга потребителей, но </w:t>
      </w:r>
      <w:r w:rsidR="00D8742E" w:rsidRPr="00F2587E">
        <w:rPr>
          <w:spacing w:val="-4"/>
          <w:sz w:val="28"/>
          <w:szCs w:val="28"/>
        </w:rPr>
        <w:t>данная работа не была</w:t>
      </w:r>
      <w:r w:rsidR="00E42B09" w:rsidRPr="00F2587E">
        <w:rPr>
          <w:spacing w:val="-4"/>
          <w:sz w:val="28"/>
          <w:szCs w:val="28"/>
        </w:rPr>
        <w:t xml:space="preserve"> проведена. </w:t>
      </w:r>
    </w:p>
    <w:p w:rsidR="00E42B09" w:rsidRPr="00D855B0" w:rsidRDefault="00E42B09" w:rsidP="00D855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 xml:space="preserve">В рамках мероприятий, направленных на противодействие фактам фальсификации,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 защиты потребителей</w:t>
      </w:r>
      <w:r w:rsidRPr="00D855B0">
        <w:rPr>
          <w:sz w:val="28"/>
          <w:szCs w:val="28"/>
        </w:rPr>
        <w:t xml:space="preserve"> активно взаимодействует </w:t>
      </w:r>
      <w:r w:rsidR="009E7317">
        <w:rPr>
          <w:sz w:val="28"/>
          <w:szCs w:val="28"/>
        </w:rPr>
        <w:br/>
      </w:r>
      <w:r w:rsidRPr="00D855B0">
        <w:rPr>
          <w:sz w:val="28"/>
          <w:szCs w:val="28"/>
        </w:rPr>
        <w:t xml:space="preserve">с Комитетом по товарному рынку Администрации города Екатеринбурга и </w:t>
      </w:r>
      <w:r w:rsidR="004976C4">
        <w:rPr>
          <w:sz w:val="28"/>
          <w:szCs w:val="28"/>
        </w:rPr>
        <w:t>М</w:t>
      </w:r>
      <w:r w:rsidR="00A041BE">
        <w:rPr>
          <w:sz w:val="28"/>
          <w:szCs w:val="28"/>
        </w:rPr>
        <w:t xml:space="preserve">инистерством </w:t>
      </w:r>
      <w:r w:rsidR="009E39B2" w:rsidRPr="00D855B0">
        <w:rPr>
          <w:color w:val="000000" w:themeColor="text1"/>
          <w:sz w:val="28"/>
          <w:szCs w:val="28"/>
        </w:rPr>
        <w:t>агропромышленного комплекса и продовольствия Свердловской области</w:t>
      </w:r>
      <w:r w:rsidRPr="00D855B0">
        <w:rPr>
          <w:sz w:val="28"/>
          <w:szCs w:val="28"/>
        </w:rPr>
        <w:t xml:space="preserve">. Представитель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а</w:t>
      </w:r>
      <w:r w:rsidR="009E7317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входит в</w:t>
      </w:r>
      <w:r w:rsidR="009E39B2" w:rsidRPr="00D855B0">
        <w:rPr>
          <w:sz w:val="28"/>
          <w:szCs w:val="28"/>
        </w:rPr>
        <w:t xml:space="preserve"> состав</w:t>
      </w:r>
      <w:r w:rsidRPr="00D855B0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>р</w:t>
      </w:r>
      <w:r w:rsidRPr="00D855B0">
        <w:rPr>
          <w:color w:val="000000"/>
          <w:sz w:val="28"/>
          <w:szCs w:val="28"/>
        </w:rPr>
        <w:t>абоч</w:t>
      </w:r>
      <w:r w:rsidR="009E39B2" w:rsidRPr="00D855B0">
        <w:rPr>
          <w:color w:val="000000"/>
          <w:sz w:val="28"/>
          <w:szCs w:val="28"/>
        </w:rPr>
        <w:t>ей</w:t>
      </w:r>
      <w:r w:rsidRPr="00D855B0">
        <w:rPr>
          <w:color w:val="000000"/>
          <w:sz w:val="28"/>
          <w:szCs w:val="28"/>
        </w:rPr>
        <w:t xml:space="preserve"> групп</w:t>
      </w:r>
      <w:r w:rsidR="009E39B2" w:rsidRPr="00D855B0">
        <w:rPr>
          <w:color w:val="000000"/>
          <w:sz w:val="28"/>
          <w:szCs w:val="28"/>
        </w:rPr>
        <w:t>ы</w:t>
      </w:r>
      <w:r w:rsidRPr="00D855B0">
        <w:rPr>
          <w:color w:val="000000"/>
          <w:sz w:val="28"/>
          <w:szCs w:val="28"/>
        </w:rPr>
        <w:t xml:space="preserve"> по обеспечению качества и безопасности пищевой продукции </w:t>
      </w:r>
      <w:r w:rsidR="00A041BE">
        <w:rPr>
          <w:color w:val="000000"/>
          <w:sz w:val="28"/>
          <w:szCs w:val="28"/>
        </w:rPr>
        <w:br/>
      </w:r>
      <w:r w:rsidRPr="00D855B0">
        <w:rPr>
          <w:color w:val="000000"/>
          <w:sz w:val="28"/>
          <w:szCs w:val="28"/>
        </w:rPr>
        <w:t xml:space="preserve">на потребительском рынке муниципального образования </w:t>
      </w:r>
      <w:r w:rsidR="009E39B2" w:rsidRPr="00D855B0">
        <w:rPr>
          <w:color w:val="000000"/>
          <w:sz w:val="28"/>
          <w:szCs w:val="28"/>
        </w:rPr>
        <w:t>«</w:t>
      </w:r>
      <w:r w:rsidRPr="00D855B0">
        <w:rPr>
          <w:color w:val="000000"/>
          <w:sz w:val="28"/>
          <w:szCs w:val="28"/>
        </w:rPr>
        <w:t>город Екатеринбург</w:t>
      </w:r>
      <w:r w:rsidR="009E39B2" w:rsidRPr="00D855B0">
        <w:rPr>
          <w:color w:val="000000"/>
          <w:sz w:val="28"/>
          <w:szCs w:val="28"/>
        </w:rPr>
        <w:t>»</w:t>
      </w:r>
      <w:r w:rsidRPr="00D855B0">
        <w:rPr>
          <w:color w:val="000000"/>
          <w:sz w:val="28"/>
          <w:szCs w:val="28"/>
        </w:rPr>
        <w:t xml:space="preserve">, участвует в заседаниях Координационной комиссии по защите прав потребителей Свердловской области и Комиссии по противодействию незаконному обороту промышленной продукции в Свердловской области. </w:t>
      </w:r>
    </w:p>
    <w:p w:rsidR="00E42B09" w:rsidRPr="00D855B0" w:rsidRDefault="009E39B2" w:rsidP="00D855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На сегодняшний день</w:t>
      </w:r>
      <w:r w:rsidR="00E42B09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существует проблема в связи с</w:t>
      </w:r>
      <w:r w:rsidR="00E42B09" w:rsidRPr="00D855B0">
        <w:rPr>
          <w:sz w:val="28"/>
          <w:szCs w:val="28"/>
        </w:rPr>
        <w:t xml:space="preserve"> отсутстви</w:t>
      </w:r>
      <w:r w:rsidRPr="00D855B0">
        <w:rPr>
          <w:sz w:val="28"/>
          <w:szCs w:val="28"/>
        </w:rPr>
        <w:t>ем</w:t>
      </w:r>
      <w:r w:rsidR="00E42B09" w:rsidRPr="00D855B0">
        <w:rPr>
          <w:sz w:val="28"/>
          <w:szCs w:val="28"/>
        </w:rPr>
        <w:t xml:space="preserve"> контрольных полномочий органов местного самоуправления в части противодействия фальсификации пищевых продуктов</w:t>
      </w:r>
      <w:r w:rsidRPr="00D855B0">
        <w:rPr>
          <w:sz w:val="28"/>
          <w:szCs w:val="28"/>
        </w:rPr>
        <w:t xml:space="preserve"> и</w:t>
      </w:r>
      <w:r w:rsidR="00E42B09" w:rsidRPr="00D855B0">
        <w:rPr>
          <w:sz w:val="28"/>
          <w:szCs w:val="28"/>
        </w:rPr>
        <w:t xml:space="preserve"> отсутствия оснований </w:t>
      </w:r>
      <w:r w:rsidR="00A041BE">
        <w:rPr>
          <w:sz w:val="28"/>
          <w:szCs w:val="28"/>
        </w:rPr>
        <w:br/>
      </w:r>
      <w:r w:rsidR="00E42B09" w:rsidRPr="00D855B0">
        <w:rPr>
          <w:sz w:val="28"/>
          <w:szCs w:val="28"/>
        </w:rPr>
        <w:t>для финансирования данной работы, в том числе работы по закупкам продукции</w:t>
      </w:r>
      <w:r w:rsidRPr="00D855B0">
        <w:rPr>
          <w:sz w:val="28"/>
          <w:szCs w:val="28"/>
        </w:rPr>
        <w:t>, их лабораторному исследованию,</w:t>
      </w:r>
      <w:r w:rsidR="00E42B09" w:rsidRPr="00D855B0">
        <w:rPr>
          <w:sz w:val="28"/>
          <w:szCs w:val="28"/>
        </w:rPr>
        <w:t xml:space="preserve"> предъявлению исков в защиту неопределенного круга потребителей. </w:t>
      </w:r>
    </w:p>
    <w:p w:rsidR="00E42B09" w:rsidRPr="00D855B0" w:rsidRDefault="00E42B09" w:rsidP="00D855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855B0">
        <w:rPr>
          <w:sz w:val="28"/>
          <w:szCs w:val="28"/>
        </w:rPr>
        <w:t>Эффективность обращений граждан</w:t>
      </w:r>
      <w:r w:rsidR="009E7317">
        <w:rPr>
          <w:sz w:val="28"/>
          <w:szCs w:val="28"/>
        </w:rPr>
        <w:t xml:space="preserve"> – </w:t>
      </w:r>
      <w:r w:rsidRPr="00D855B0">
        <w:rPr>
          <w:sz w:val="28"/>
          <w:szCs w:val="28"/>
        </w:rPr>
        <w:t xml:space="preserve">потребителей в надзорные органы и органы прокуратуры крайне мала, </w:t>
      </w:r>
      <w:r w:rsidR="00F267E4" w:rsidRPr="00D855B0">
        <w:rPr>
          <w:sz w:val="28"/>
          <w:szCs w:val="28"/>
        </w:rPr>
        <w:t>поскольку такие</w:t>
      </w:r>
      <w:r w:rsidRPr="00D855B0">
        <w:rPr>
          <w:sz w:val="28"/>
          <w:szCs w:val="28"/>
        </w:rPr>
        <w:t xml:space="preserve"> обращения не влекут за собой проверку предприятий-изготовителей, а проверка розничных продавцов зачастую не выявляет нарушени</w:t>
      </w:r>
      <w:r w:rsidR="009E7317">
        <w:rPr>
          <w:sz w:val="28"/>
          <w:szCs w:val="28"/>
        </w:rPr>
        <w:t>й</w:t>
      </w:r>
      <w:r w:rsidRPr="00D855B0">
        <w:rPr>
          <w:sz w:val="28"/>
          <w:szCs w:val="28"/>
        </w:rPr>
        <w:t xml:space="preserve">, так как продукция с признаками фальсификации </w:t>
      </w:r>
      <w:r w:rsidR="009E7317">
        <w:rPr>
          <w:sz w:val="28"/>
          <w:szCs w:val="28"/>
        </w:rPr>
        <w:br/>
      </w:r>
      <w:r w:rsidRPr="00D855B0">
        <w:rPr>
          <w:sz w:val="28"/>
          <w:szCs w:val="28"/>
        </w:rPr>
        <w:t>на момент проведения пров</w:t>
      </w:r>
      <w:r w:rsidR="009E39B2" w:rsidRPr="00D855B0">
        <w:rPr>
          <w:sz w:val="28"/>
          <w:szCs w:val="28"/>
        </w:rPr>
        <w:t>ерки уже отсутствует в продаже.</w:t>
      </w:r>
    </w:p>
    <w:p w:rsidR="00E42B09" w:rsidRPr="00D855B0" w:rsidRDefault="00A041BE" w:rsidP="00D855B0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="00E42B09" w:rsidRPr="00D855B0">
        <w:rPr>
          <w:sz w:val="28"/>
          <w:szCs w:val="28"/>
        </w:rPr>
        <w:t>, что проблема усугубляется также тем, что потребитель, не облада</w:t>
      </w:r>
      <w:r w:rsidR="009E39B2" w:rsidRPr="00D855B0">
        <w:rPr>
          <w:sz w:val="28"/>
          <w:szCs w:val="28"/>
        </w:rPr>
        <w:t>я</w:t>
      </w:r>
      <w:r w:rsidR="00E42B09" w:rsidRPr="00D855B0">
        <w:rPr>
          <w:sz w:val="28"/>
          <w:szCs w:val="28"/>
        </w:rPr>
        <w:t xml:space="preserve"> специальными </w:t>
      </w:r>
      <w:r w:rsidR="009E39B2" w:rsidRPr="00D855B0">
        <w:rPr>
          <w:sz w:val="28"/>
          <w:szCs w:val="28"/>
        </w:rPr>
        <w:t>знаниями</w:t>
      </w:r>
      <w:r w:rsidR="00E42B09" w:rsidRPr="00D855B0">
        <w:rPr>
          <w:sz w:val="28"/>
          <w:szCs w:val="28"/>
        </w:rPr>
        <w:t xml:space="preserve">, не может </w:t>
      </w:r>
      <w:r w:rsidR="009E39B2" w:rsidRPr="00D855B0">
        <w:rPr>
          <w:sz w:val="28"/>
          <w:szCs w:val="28"/>
        </w:rPr>
        <w:t>отличить</w:t>
      </w:r>
      <w:r w:rsidR="00E42B09" w:rsidRPr="00D855B0">
        <w:rPr>
          <w:sz w:val="28"/>
          <w:szCs w:val="28"/>
        </w:rPr>
        <w:t xml:space="preserve"> фальсифицированн</w:t>
      </w:r>
      <w:r w:rsidR="009E39B2" w:rsidRPr="00D855B0">
        <w:rPr>
          <w:sz w:val="28"/>
          <w:szCs w:val="28"/>
        </w:rPr>
        <w:t>ую</w:t>
      </w:r>
      <w:r w:rsidR="00E42B09" w:rsidRPr="00D855B0">
        <w:rPr>
          <w:sz w:val="28"/>
          <w:szCs w:val="28"/>
        </w:rPr>
        <w:t xml:space="preserve"> продук</w:t>
      </w:r>
      <w:r w:rsidR="009E39B2" w:rsidRPr="00D855B0">
        <w:rPr>
          <w:sz w:val="28"/>
          <w:szCs w:val="28"/>
        </w:rPr>
        <w:t>цию</w:t>
      </w:r>
      <w:r w:rsidR="00E42B09" w:rsidRPr="00D855B0">
        <w:rPr>
          <w:sz w:val="28"/>
          <w:szCs w:val="28"/>
        </w:rPr>
        <w:t>, так как по своим органолептическим показателям она зачастую не отличается от качественной, соответствующей заявленным требованиям</w:t>
      </w:r>
      <w:r w:rsidR="009E39B2" w:rsidRPr="00D855B0">
        <w:rPr>
          <w:sz w:val="28"/>
          <w:szCs w:val="28"/>
        </w:rPr>
        <w:t xml:space="preserve"> продукции</w:t>
      </w:r>
      <w:r w:rsidR="00E42B09" w:rsidRPr="00D855B0">
        <w:rPr>
          <w:sz w:val="28"/>
          <w:szCs w:val="28"/>
        </w:rPr>
        <w:t xml:space="preserve">. </w:t>
      </w:r>
    </w:p>
    <w:p w:rsidR="00E42B09" w:rsidRPr="00D855B0" w:rsidRDefault="00E42B09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sz w:val="28"/>
          <w:szCs w:val="28"/>
        </w:rPr>
        <w:t xml:space="preserve">Работа по предъявлению исков в защиту неопределенного круга потребителей, которая велась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ом</w:t>
      </w:r>
      <w:r w:rsidR="009E7317" w:rsidRPr="00D855B0">
        <w:rPr>
          <w:sz w:val="28"/>
          <w:szCs w:val="28"/>
        </w:rPr>
        <w:t xml:space="preserve"> защиты потребителей</w:t>
      </w:r>
      <w:r w:rsidR="009E39B2" w:rsidRPr="00D855B0">
        <w:rPr>
          <w:sz w:val="28"/>
          <w:szCs w:val="28"/>
        </w:rPr>
        <w:t xml:space="preserve"> на протяжении</w:t>
      </w:r>
      <w:r w:rsidRPr="00D855B0">
        <w:rPr>
          <w:sz w:val="28"/>
          <w:szCs w:val="28"/>
        </w:rPr>
        <w:t xml:space="preserve"> 2009</w:t>
      </w:r>
      <w:r w:rsidR="009E39B2" w:rsidRPr="00D855B0">
        <w:rPr>
          <w:sz w:val="28"/>
          <w:szCs w:val="28"/>
        </w:rPr>
        <w:t>–</w:t>
      </w:r>
      <w:r w:rsidRPr="00D855B0">
        <w:rPr>
          <w:sz w:val="28"/>
          <w:szCs w:val="28"/>
        </w:rPr>
        <w:t xml:space="preserve">2016 </w:t>
      </w:r>
      <w:r w:rsidR="00976B66" w:rsidRPr="00D855B0">
        <w:rPr>
          <w:sz w:val="28"/>
          <w:szCs w:val="28"/>
        </w:rPr>
        <w:t>год</w:t>
      </w:r>
      <w:r w:rsidR="009E39B2" w:rsidRPr="00D855B0">
        <w:rPr>
          <w:sz w:val="28"/>
          <w:szCs w:val="28"/>
        </w:rPr>
        <w:t>ов</w:t>
      </w:r>
      <w:r w:rsidR="00976B66" w:rsidRPr="00D855B0">
        <w:rPr>
          <w:sz w:val="28"/>
          <w:szCs w:val="28"/>
        </w:rPr>
        <w:t>, в</w:t>
      </w:r>
      <w:r w:rsidRPr="00D855B0">
        <w:rPr>
          <w:sz w:val="28"/>
          <w:szCs w:val="28"/>
        </w:rPr>
        <w:t xml:space="preserve"> настоящее время не включена в </w:t>
      </w:r>
      <w:r w:rsidR="0081483B" w:rsidRPr="00D855B0">
        <w:rPr>
          <w:sz w:val="28"/>
          <w:szCs w:val="28"/>
        </w:rPr>
        <w:t>б</w:t>
      </w:r>
      <w:r w:rsidRPr="00D855B0">
        <w:rPr>
          <w:sz w:val="28"/>
          <w:szCs w:val="28"/>
        </w:rPr>
        <w:t>азовый</w:t>
      </w:r>
      <w:r w:rsidR="0081483B" w:rsidRPr="00D855B0">
        <w:rPr>
          <w:sz w:val="28"/>
          <w:szCs w:val="28"/>
        </w:rPr>
        <w:t xml:space="preserve"> (отраслевой)</w:t>
      </w:r>
      <w:r w:rsidRPr="00D855B0">
        <w:rPr>
          <w:sz w:val="28"/>
          <w:szCs w:val="28"/>
        </w:rPr>
        <w:t xml:space="preserve"> перечень государственных и муниципальных услуг и работ по виду деятельности «Защита прав потребителей</w:t>
      </w:r>
      <w:r w:rsidR="00F267E4" w:rsidRPr="00D855B0">
        <w:rPr>
          <w:sz w:val="28"/>
          <w:szCs w:val="28"/>
        </w:rPr>
        <w:t>»</w:t>
      </w:r>
      <w:r w:rsidR="0081483B" w:rsidRPr="00D855B0">
        <w:rPr>
          <w:sz w:val="28"/>
          <w:szCs w:val="28"/>
        </w:rPr>
        <w:t>.</w:t>
      </w:r>
      <w:r w:rsidR="00F267E4" w:rsidRPr="00D855B0">
        <w:rPr>
          <w:sz w:val="28"/>
          <w:szCs w:val="28"/>
        </w:rPr>
        <w:t xml:space="preserve"> </w:t>
      </w:r>
      <w:r w:rsidR="0081483B" w:rsidRPr="00D855B0">
        <w:rPr>
          <w:sz w:val="28"/>
          <w:szCs w:val="28"/>
        </w:rPr>
        <w:t>Органы местного самоуправления муниципального образования «город Екатеринбург»</w:t>
      </w:r>
      <w:r w:rsidRPr="00D855B0">
        <w:rPr>
          <w:sz w:val="28"/>
          <w:szCs w:val="28"/>
        </w:rPr>
        <w:t xml:space="preserve"> лишены права по своему усмотрению решать, на какие услуги (работы) выдавать муниципальн</w:t>
      </w:r>
      <w:r w:rsidR="0081483B" w:rsidRPr="00D855B0">
        <w:rPr>
          <w:sz w:val="28"/>
          <w:szCs w:val="28"/>
        </w:rPr>
        <w:t>ое</w:t>
      </w:r>
      <w:r w:rsidRPr="00D855B0">
        <w:rPr>
          <w:sz w:val="28"/>
          <w:szCs w:val="28"/>
        </w:rPr>
        <w:t xml:space="preserve"> задани</w:t>
      </w:r>
      <w:r w:rsidR="0081483B" w:rsidRPr="00D855B0">
        <w:rPr>
          <w:sz w:val="28"/>
          <w:szCs w:val="28"/>
        </w:rPr>
        <w:t xml:space="preserve">е по данному </w:t>
      </w:r>
      <w:r w:rsidR="0081483B" w:rsidRPr="00D855B0">
        <w:rPr>
          <w:sz w:val="28"/>
          <w:szCs w:val="28"/>
        </w:rPr>
        <w:lastRenderedPageBreak/>
        <w:t>направлению</w:t>
      </w:r>
      <w:r w:rsidRPr="00D855B0">
        <w:rPr>
          <w:sz w:val="28"/>
          <w:szCs w:val="28"/>
        </w:rPr>
        <w:t>. Поэтому</w:t>
      </w:r>
      <w:r w:rsidR="0081483B" w:rsidRPr="00D855B0">
        <w:rPr>
          <w:sz w:val="28"/>
          <w:szCs w:val="28"/>
        </w:rPr>
        <w:t xml:space="preserve"> на 2017 год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ом</w:t>
      </w:r>
      <w:r w:rsidR="009E7317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br/>
      </w:r>
      <w:r w:rsidRPr="00D855B0">
        <w:rPr>
          <w:sz w:val="28"/>
          <w:szCs w:val="28"/>
        </w:rPr>
        <w:t>не запланирова</w:t>
      </w:r>
      <w:r w:rsidR="009E7317">
        <w:rPr>
          <w:sz w:val="28"/>
          <w:szCs w:val="28"/>
        </w:rPr>
        <w:t>но</w:t>
      </w:r>
      <w:r w:rsidRPr="00D855B0">
        <w:rPr>
          <w:sz w:val="28"/>
          <w:szCs w:val="28"/>
        </w:rPr>
        <w:t xml:space="preserve"> </w:t>
      </w:r>
      <w:r w:rsidR="0081483B" w:rsidRPr="00D855B0">
        <w:rPr>
          <w:sz w:val="28"/>
          <w:szCs w:val="28"/>
        </w:rPr>
        <w:t>работ</w:t>
      </w:r>
      <w:r w:rsidRPr="00D855B0">
        <w:rPr>
          <w:sz w:val="28"/>
          <w:szCs w:val="28"/>
        </w:rPr>
        <w:t xml:space="preserve"> по предъявлению новых исков</w:t>
      </w:r>
      <w:r w:rsidR="0081483B" w:rsidRPr="00D855B0">
        <w:rPr>
          <w:sz w:val="28"/>
          <w:szCs w:val="28"/>
        </w:rPr>
        <w:t xml:space="preserve"> в защиту неопределенного круга потребителей</w:t>
      </w:r>
      <w:r w:rsidRPr="00D855B0">
        <w:rPr>
          <w:sz w:val="28"/>
          <w:szCs w:val="28"/>
        </w:rPr>
        <w:t xml:space="preserve">. </w:t>
      </w:r>
      <w:r w:rsidR="0081483B" w:rsidRPr="00D855B0">
        <w:rPr>
          <w:sz w:val="28"/>
          <w:szCs w:val="28"/>
        </w:rPr>
        <w:t>Однако это</w:t>
      </w:r>
      <w:r w:rsidRPr="00D855B0">
        <w:rPr>
          <w:sz w:val="28"/>
          <w:szCs w:val="28"/>
        </w:rPr>
        <w:t xml:space="preserve"> не означает, что работа по борьбе </w:t>
      </w:r>
      <w:r w:rsidR="009E7317">
        <w:rPr>
          <w:sz w:val="28"/>
          <w:szCs w:val="28"/>
        </w:rPr>
        <w:br/>
      </w:r>
      <w:r w:rsidRPr="00D855B0">
        <w:rPr>
          <w:sz w:val="28"/>
          <w:szCs w:val="28"/>
        </w:rPr>
        <w:t>с</w:t>
      </w:r>
      <w:r w:rsidR="0081483B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фальсифи</w:t>
      </w:r>
      <w:r w:rsidR="0081483B" w:rsidRPr="00D855B0">
        <w:rPr>
          <w:sz w:val="28"/>
          <w:szCs w:val="28"/>
        </w:rPr>
        <w:t>цированной продукци</w:t>
      </w:r>
      <w:r w:rsidR="009E7317">
        <w:rPr>
          <w:sz w:val="28"/>
          <w:szCs w:val="28"/>
        </w:rPr>
        <w:t>ей</w:t>
      </w:r>
      <w:r w:rsidRPr="00D855B0">
        <w:rPr>
          <w:sz w:val="28"/>
          <w:szCs w:val="28"/>
        </w:rPr>
        <w:t xml:space="preserve"> не будет осуществляться. При поступлении материалов о фактах фальсификации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 защиты потребителей</w:t>
      </w:r>
      <w:r w:rsidRPr="00D855B0">
        <w:rPr>
          <w:sz w:val="28"/>
          <w:szCs w:val="28"/>
        </w:rPr>
        <w:t xml:space="preserve"> готов за счет собственных резервов вести работу по предъявлению исковых заявлений</w:t>
      </w:r>
      <w:r w:rsidR="0081483B" w:rsidRPr="00D855B0">
        <w:rPr>
          <w:sz w:val="28"/>
          <w:szCs w:val="28"/>
        </w:rPr>
        <w:t xml:space="preserve"> и</w:t>
      </w:r>
      <w:r w:rsidRPr="00D855B0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br/>
      </w:r>
      <w:r w:rsidRPr="00D855B0">
        <w:rPr>
          <w:sz w:val="28"/>
          <w:szCs w:val="28"/>
        </w:rPr>
        <w:t>по обращению в надзорные и правоохранительные органы</w:t>
      </w:r>
      <w:r w:rsidR="009E7317">
        <w:rPr>
          <w:sz w:val="28"/>
          <w:szCs w:val="28"/>
        </w:rPr>
        <w:t>.</w:t>
      </w:r>
    </w:p>
    <w:p w:rsidR="003F2A41" w:rsidRPr="00D855B0" w:rsidRDefault="00582DA3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В 2017 </w:t>
      </w:r>
      <w:r w:rsidR="00976B66" w:rsidRPr="00D855B0">
        <w:rPr>
          <w:sz w:val="28"/>
          <w:szCs w:val="28"/>
        </w:rPr>
        <w:t xml:space="preserve">году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 защиты потребителей</w:t>
      </w:r>
      <w:r w:rsidR="00EC74AF" w:rsidRPr="00D855B0">
        <w:rPr>
          <w:sz w:val="28"/>
          <w:szCs w:val="28"/>
        </w:rPr>
        <w:t xml:space="preserve"> выполняет муниципальные </w:t>
      </w:r>
      <w:r w:rsidR="00854F94" w:rsidRPr="00D855B0">
        <w:rPr>
          <w:sz w:val="28"/>
          <w:szCs w:val="28"/>
        </w:rPr>
        <w:t>работы</w:t>
      </w:r>
      <w:r w:rsidR="00EC74AF" w:rsidRPr="00D855B0">
        <w:rPr>
          <w:sz w:val="28"/>
          <w:szCs w:val="28"/>
        </w:rPr>
        <w:t xml:space="preserve"> на основании </w:t>
      </w:r>
      <w:r w:rsidR="00A041BE">
        <w:rPr>
          <w:sz w:val="28"/>
          <w:szCs w:val="28"/>
        </w:rPr>
        <w:t xml:space="preserve">базового (отраслевого) </w:t>
      </w:r>
      <w:r w:rsidR="00FE4792" w:rsidRPr="00D855B0">
        <w:rPr>
          <w:sz w:val="28"/>
          <w:szCs w:val="28"/>
        </w:rPr>
        <w:t>перечня государственных и муниципальных услуг и работ в сфере защиты прав потребителей</w:t>
      </w:r>
      <w:r w:rsidR="00EC74AF" w:rsidRPr="00D855B0">
        <w:rPr>
          <w:sz w:val="28"/>
          <w:szCs w:val="28"/>
        </w:rPr>
        <w:t xml:space="preserve">, утвержденного Федеральной службой по </w:t>
      </w:r>
      <w:r w:rsidR="00F267E4" w:rsidRPr="00D855B0">
        <w:rPr>
          <w:sz w:val="28"/>
          <w:szCs w:val="28"/>
        </w:rPr>
        <w:t>надзору в</w:t>
      </w:r>
      <w:r w:rsidR="00EC74AF" w:rsidRPr="00D855B0">
        <w:rPr>
          <w:sz w:val="28"/>
          <w:szCs w:val="28"/>
        </w:rPr>
        <w:t xml:space="preserve"> сфере защиты прав </w:t>
      </w:r>
      <w:r w:rsidR="00F267E4" w:rsidRPr="00D855B0">
        <w:rPr>
          <w:sz w:val="28"/>
          <w:szCs w:val="28"/>
        </w:rPr>
        <w:t>потребителей и</w:t>
      </w:r>
      <w:r w:rsidR="00EC74AF" w:rsidRPr="00D855B0">
        <w:rPr>
          <w:sz w:val="28"/>
          <w:szCs w:val="28"/>
        </w:rPr>
        <w:t xml:space="preserve"> благополучия человека. </w:t>
      </w:r>
    </w:p>
    <w:p w:rsidR="00EC74AF" w:rsidRPr="00D855B0" w:rsidRDefault="003F2A41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М</w:t>
      </w:r>
      <w:r w:rsidR="00EC74AF" w:rsidRPr="00D855B0">
        <w:rPr>
          <w:sz w:val="28"/>
          <w:szCs w:val="28"/>
        </w:rPr>
        <w:t xml:space="preserve">униципальным заданием определено </w:t>
      </w:r>
      <w:r w:rsidR="009E7317">
        <w:rPr>
          <w:sz w:val="28"/>
          <w:szCs w:val="28"/>
        </w:rPr>
        <w:t>3</w:t>
      </w:r>
      <w:r w:rsidR="00EC74AF" w:rsidRPr="00D855B0">
        <w:rPr>
          <w:sz w:val="28"/>
          <w:szCs w:val="28"/>
        </w:rPr>
        <w:t xml:space="preserve"> вида </w:t>
      </w:r>
      <w:r w:rsidR="00854F94" w:rsidRPr="00D855B0">
        <w:rPr>
          <w:sz w:val="28"/>
          <w:szCs w:val="28"/>
        </w:rPr>
        <w:t>работ</w:t>
      </w:r>
      <w:r w:rsidR="00EC74AF" w:rsidRPr="00D855B0">
        <w:rPr>
          <w:sz w:val="28"/>
          <w:szCs w:val="28"/>
        </w:rPr>
        <w:t>:</w:t>
      </w:r>
    </w:p>
    <w:p w:rsidR="00EC74AF" w:rsidRPr="00A041BE" w:rsidRDefault="00EC74AF" w:rsidP="00D855B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pacing w:val="-4"/>
          <w:sz w:val="28"/>
          <w:szCs w:val="28"/>
        </w:rPr>
      </w:pPr>
      <w:r w:rsidRPr="00A041BE">
        <w:rPr>
          <w:spacing w:val="-4"/>
          <w:sz w:val="28"/>
          <w:szCs w:val="28"/>
        </w:rPr>
        <w:t xml:space="preserve">Рассмотрение обращений потребителей, информирование и консультирование </w:t>
      </w:r>
      <w:r w:rsidR="00F267E4" w:rsidRPr="00A041BE">
        <w:rPr>
          <w:spacing w:val="-4"/>
          <w:sz w:val="28"/>
          <w:szCs w:val="28"/>
        </w:rPr>
        <w:t>потребителей об</w:t>
      </w:r>
      <w:r w:rsidRPr="00A041BE">
        <w:rPr>
          <w:spacing w:val="-4"/>
          <w:sz w:val="28"/>
          <w:szCs w:val="28"/>
        </w:rPr>
        <w:t xml:space="preserve"> их правах и необходимых действиях по защите этих прав (устно)</w:t>
      </w:r>
      <w:r w:rsidR="009E7317" w:rsidRPr="00A041BE">
        <w:rPr>
          <w:spacing w:val="-4"/>
          <w:sz w:val="28"/>
          <w:szCs w:val="28"/>
        </w:rPr>
        <w:t>. З</w:t>
      </w:r>
      <w:r w:rsidR="00EE754A" w:rsidRPr="00A041BE">
        <w:rPr>
          <w:spacing w:val="-4"/>
          <w:sz w:val="28"/>
          <w:szCs w:val="28"/>
        </w:rPr>
        <w:t>адание</w:t>
      </w:r>
      <w:r w:rsidR="003F2A41" w:rsidRPr="00A041BE">
        <w:rPr>
          <w:spacing w:val="-4"/>
          <w:sz w:val="28"/>
          <w:szCs w:val="28"/>
        </w:rPr>
        <w:t xml:space="preserve"> составляет</w:t>
      </w:r>
      <w:r w:rsidR="00EE754A" w:rsidRPr="00A041BE">
        <w:rPr>
          <w:spacing w:val="-4"/>
          <w:sz w:val="28"/>
          <w:szCs w:val="28"/>
        </w:rPr>
        <w:t xml:space="preserve"> 3</w:t>
      </w:r>
      <w:r w:rsidR="009E7317" w:rsidRPr="00A041BE">
        <w:rPr>
          <w:spacing w:val="-4"/>
          <w:sz w:val="28"/>
          <w:szCs w:val="28"/>
        </w:rPr>
        <w:t> </w:t>
      </w:r>
      <w:r w:rsidR="00EE754A" w:rsidRPr="00A041BE">
        <w:rPr>
          <w:spacing w:val="-4"/>
          <w:sz w:val="28"/>
          <w:szCs w:val="28"/>
        </w:rPr>
        <w:t xml:space="preserve">750 </w:t>
      </w:r>
      <w:r w:rsidR="005C4ED8" w:rsidRPr="00A041BE">
        <w:rPr>
          <w:spacing w:val="-4"/>
          <w:sz w:val="28"/>
          <w:szCs w:val="28"/>
        </w:rPr>
        <w:t>единиц</w:t>
      </w:r>
      <w:r w:rsidR="000E3F1F" w:rsidRPr="00A041BE">
        <w:rPr>
          <w:spacing w:val="-4"/>
          <w:sz w:val="28"/>
          <w:szCs w:val="28"/>
        </w:rPr>
        <w:t xml:space="preserve"> работ</w:t>
      </w:r>
      <w:r w:rsidR="003F2A41" w:rsidRPr="00A041BE">
        <w:rPr>
          <w:spacing w:val="-4"/>
          <w:sz w:val="28"/>
          <w:szCs w:val="28"/>
        </w:rPr>
        <w:t>.</w:t>
      </w:r>
    </w:p>
    <w:p w:rsidR="00EE754A" w:rsidRPr="00A041BE" w:rsidRDefault="00EC74AF" w:rsidP="00D855B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pacing w:val="-4"/>
          <w:sz w:val="28"/>
          <w:szCs w:val="28"/>
        </w:rPr>
      </w:pPr>
      <w:r w:rsidRPr="00A041BE">
        <w:rPr>
          <w:spacing w:val="-4"/>
          <w:sz w:val="28"/>
          <w:szCs w:val="28"/>
        </w:rPr>
        <w:t xml:space="preserve">Рассмотрение обращений потребителей, информирование и консультирование </w:t>
      </w:r>
      <w:r w:rsidR="00F267E4" w:rsidRPr="00A041BE">
        <w:rPr>
          <w:spacing w:val="-4"/>
          <w:sz w:val="28"/>
          <w:szCs w:val="28"/>
        </w:rPr>
        <w:t>потребителей об</w:t>
      </w:r>
      <w:r w:rsidRPr="00A041BE">
        <w:rPr>
          <w:spacing w:val="-4"/>
          <w:sz w:val="28"/>
          <w:szCs w:val="28"/>
        </w:rPr>
        <w:t xml:space="preserve"> их правах и необходимых действиях по защите этих прав (письменно)</w:t>
      </w:r>
      <w:r w:rsidR="009E7317" w:rsidRPr="00A041BE">
        <w:rPr>
          <w:spacing w:val="-4"/>
          <w:sz w:val="28"/>
          <w:szCs w:val="28"/>
        </w:rPr>
        <w:t>. З</w:t>
      </w:r>
      <w:r w:rsidR="00EE754A" w:rsidRPr="00A041BE">
        <w:rPr>
          <w:spacing w:val="-4"/>
          <w:sz w:val="28"/>
          <w:szCs w:val="28"/>
        </w:rPr>
        <w:t xml:space="preserve">адание </w:t>
      </w:r>
      <w:r w:rsidR="003F2A41" w:rsidRPr="00A041BE">
        <w:rPr>
          <w:spacing w:val="-4"/>
          <w:sz w:val="28"/>
          <w:szCs w:val="28"/>
        </w:rPr>
        <w:t xml:space="preserve">составляет </w:t>
      </w:r>
      <w:r w:rsidR="00EE754A" w:rsidRPr="00A041BE">
        <w:rPr>
          <w:spacing w:val="-4"/>
          <w:sz w:val="28"/>
          <w:szCs w:val="28"/>
        </w:rPr>
        <w:t xml:space="preserve">60 </w:t>
      </w:r>
      <w:r w:rsidR="005C4ED8" w:rsidRPr="00A041BE">
        <w:rPr>
          <w:spacing w:val="-4"/>
          <w:sz w:val="28"/>
          <w:szCs w:val="28"/>
        </w:rPr>
        <w:t>единиц</w:t>
      </w:r>
      <w:r w:rsidR="000E3F1F" w:rsidRPr="00A041BE">
        <w:rPr>
          <w:spacing w:val="-4"/>
          <w:sz w:val="28"/>
          <w:szCs w:val="28"/>
        </w:rPr>
        <w:t xml:space="preserve"> работ</w:t>
      </w:r>
      <w:r w:rsidR="003F2A41" w:rsidRPr="00A041BE">
        <w:rPr>
          <w:spacing w:val="-4"/>
          <w:sz w:val="28"/>
          <w:szCs w:val="28"/>
        </w:rPr>
        <w:t>.</w:t>
      </w:r>
    </w:p>
    <w:p w:rsidR="00EC74AF" w:rsidRPr="00055FAB" w:rsidRDefault="00EC74AF" w:rsidP="00D855B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pacing w:val="-4"/>
          <w:sz w:val="28"/>
          <w:szCs w:val="28"/>
        </w:rPr>
      </w:pPr>
      <w:r w:rsidRPr="00055FAB">
        <w:rPr>
          <w:spacing w:val="-4"/>
          <w:sz w:val="28"/>
          <w:szCs w:val="28"/>
        </w:rPr>
        <w:t xml:space="preserve">Рассмотрение обращений потребителей, информирование и консультирование </w:t>
      </w:r>
      <w:r w:rsidR="00F267E4" w:rsidRPr="00055FAB">
        <w:rPr>
          <w:spacing w:val="-4"/>
          <w:sz w:val="28"/>
          <w:szCs w:val="28"/>
        </w:rPr>
        <w:t>потребителей об</w:t>
      </w:r>
      <w:r w:rsidRPr="00055FAB">
        <w:rPr>
          <w:spacing w:val="-4"/>
          <w:sz w:val="28"/>
          <w:szCs w:val="28"/>
        </w:rPr>
        <w:t xml:space="preserve"> их правах и необходимых действиях по защите этих прав (посредством использования электронных сре</w:t>
      </w:r>
      <w:proofErr w:type="gramStart"/>
      <w:r w:rsidRPr="00055FAB">
        <w:rPr>
          <w:spacing w:val="-4"/>
          <w:sz w:val="28"/>
          <w:szCs w:val="28"/>
        </w:rPr>
        <w:t>дств св</w:t>
      </w:r>
      <w:proofErr w:type="gramEnd"/>
      <w:r w:rsidRPr="00055FAB">
        <w:rPr>
          <w:spacing w:val="-4"/>
          <w:sz w:val="28"/>
          <w:szCs w:val="28"/>
        </w:rPr>
        <w:t xml:space="preserve">язи, в том числе </w:t>
      </w:r>
      <w:r w:rsidR="00055FAB">
        <w:rPr>
          <w:spacing w:val="-4"/>
          <w:sz w:val="28"/>
          <w:szCs w:val="28"/>
        </w:rPr>
        <w:br/>
      </w:r>
      <w:r w:rsidRPr="00055FAB">
        <w:rPr>
          <w:spacing w:val="-4"/>
          <w:sz w:val="28"/>
          <w:szCs w:val="28"/>
        </w:rPr>
        <w:t>в электронном виде)</w:t>
      </w:r>
      <w:r w:rsidR="009E7317" w:rsidRPr="00055FAB">
        <w:rPr>
          <w:spacing w:val="-4"/>
          <w:sz w:val="28"/>
          <w:szCs w:val="28"/>
        </w:rPr>
        <w:t>. З</w:t>
      </w:r>
      <w:r w:rsidR="005D63FF" w:rsidRPr="00055FAB">
        <w:rPr>
          <w:spacing w:val="-4"/>
          <w:sz w:val="28"/>
          <w:szCs w:val="28"/>
        </w:rPr>
        <w:t xml:space="preserve">адание составляет </w:t>
      </w:r>
      <w:r w:rsidR="00EE754A" w:rsidRPr="00055FAB">
        <w:rPr>
          <w:spacing w:val="-4"/>
          <w:sz w:val="28"/>
          <w:szCs w:val="28"/>
        </w:rPr>
        <w:t xml:space="preserve">490 </w:t>
      </w:r>
      <w:r w:rsidR="009E7317" w:rsidRPr="00055FAB">
        <w:rPr>
          <w:spacing w:val="-4"/>
          <w:sz w:val="28"/>
          <w:szCs w:val="28"/>
        </w:rPr>
        <w:t>единиц</w:t>
      </w:r>
      <w:r w:rsidR="000E3F1F" w:rsidRPr="00055FAB">
        <w:rPr>
          <w:spacing w:val="-4"/>
          <w:sz w:val="28"/>
          <w:szCs w:val="28"/>
        </w:rPr>
        <w:t xml:space="preserve"> работ</w:t>
      </w:r>
      <w:r w:rsidR="00EE754A" w:rsidRPr="00055FAB">
        <w:rPr>
          <w:spacing w:val="-4"/>
          <w:sz w:val="28"/>
          <w:szCs w:val="28"/>
        </w:rPr>
        <w:t>.</w:t>
      </w:r>
    </w:p>
    <w:p w:rsidR="00A8438A" w:rsidRPr="00D855B0" w:rsidRDefault="00A8438A" w:rsidP="009E731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Таким образом, на 2017 год</w:t>
      </w:r>
      <w:r w:rsidR="005D63FF" w:rsidRPr="00D855B0">
        <w:rPr>
          <w:sz w:val="28"/>
          <w:szCs w:val="28"/>
        </w:rPr>
        <w:t xml:space="preserve"> для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а</w:t>
      </w:r>
      <w:r w:rsidR="009E7317" w:rsidRPr="00D855B0">
        <w:rPr>
          <w:sz w:val="28"/>
          <w:szCs w:val="28"/>
        </w:rPr>
        <w:t xml:space="preserve"> защиты потребителей</w:t>
      </w:r>
      <w:r w:rsidRPr="00D855B0">
        <w:rPr>
          <w:sz w:val="28"/>
          <w:szCs w:val="28"/>
        </w:rPr>
        <w:t xml:space="preserve"> запланировано 4</w:t>
      </w:r>
      <w:r w:rsidR="009E7317">
        <w:rPr>
          <w:sz w:val="28"/>
          <w:szCs w:val="28"/>
        </w:rPr>
        <w:t> </w:t>
      </w:r>
      <w:r w:rsidRPr="00D855B0">
        <w:rPr>
          <w:sz w:val="28"/>
          <w:szCs w:val="28"/>
        </w:rPr>
        <w:t>300</w:t>
      </w:r>
      <w:r w:rsidR="005C4ED8" w:rsidRPr="00D855B0">
        <w:rPr>
          <w:sz w:val="28"/>
          <w:szCs w:val="28"/>
        </w:rPr>
        <w:t xml:space="preserve"> единиц работ</w:t>
      </w:r>
      <w:r w:rsidR="005D63FF" w:rsidRPr="00D855B0">
        <w:rPr>
          <w:sz w:val="28"/>
          <w:szCs w:val="28"/>
        </w:rPr>
        <w:t>, что соответствует</w:t>
      </w:r>
      <w:r w:rsidR="005C4ED8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уровн</w:t>
      </w:r>
      <w:r w:rsidR="005D63FF" w:rsidRPr="00D855B0">
        <w:rPr>
          <w:sz w:val="28"/>
          <w:szCs w:val="28"/>
        </w:rPr>
        <w:t>ю</w:t>
      </w:r>
      <w:r w:rsidRPr="00D855B0">
        <w:rPr>
          <w:sz w:val="28"/>
          <w:szCs w:val="28"/>
        </w:rPr>
        <w:t xml:space="preserve"> 2016 года. </w:t>
      </w:r>
    </w:p>
    <w:p w:rsidR="00EC74AF" w:rsidRPr="00F2587E" w:rsidRDefault="00EC74AF" w:rsidP="009E7317">
      <w:pPr>
        <w:autoSpaceDE w:val="0"/>
        <w:autoSpaceDN w:val="0"/>
        <w:adjustRightInd w:val="0"/>
        <w:ind w:firstLine="708"/>
        <w:jc w:val="both"/>
        <w:outlineLvl w:val="1"/>
        <w:rPr>
          <w:spacing w:val="-4"/>
          <w:sz w:val="28"/>
          <w:szCs w:val="28"/>
        </w:rPr>
      </w:pPr>
      <w:r w:rsidRPr="00F2587E">
        <w:rPr>
          <w:spacing w:val="-4"/>
          <w:sz w:val="28"/>
          <w:szCs w:val="28"/>
        </w:rPr>
        <w:t xml:space="preserve">На </w:t>
      </w:r>
      <w:r w:rsidR="005C4ED8" w:rsidRPr="00F2587E">
        <w:rPr>
          <w:spacing w:val="-4"/>
          <w:sz w:val="28"/>
          <w:szCs w:val="28"/>
        </w:rPr>
        <w:t>выполнение данных</w:t>
      </w:r>
      <w:r w:rsidRPr="00F2587E">
        <w:rPr>
          <w:spacing w:val="-4"/>
          <w:sz w:val="28"/>
          <w:szCs w:val="28"/>
        </w:rPr>
        <w:t xml:space="preserve"> </w:t>
      </w:r>
      <w:r w:rsidR="005C4ED8" w:rsidRPr="00F2587E">
        <w:rPr>
          <w:spacing w:val="-4"/>
          <w:sz w:val="28"/>
          <w:szCs w:val="28"/>
        </w:rPr>
        <w:t>работ</w:t>
      </w:r>
      <w:r w:rsidRPr="00F2587E">
        <w:rPr>
          <w:spacing w:val="-4"/>
          <w:sz w:val="28"/>
          <w:szCs w:val="28"/>
        </w:rPr>
        <w:t xml:space="preserve"> выделена субсидия в </w:t>
      </w:r>
      <w:r w:rsidR="00F267E4" w:rsidRPr="00F2587E">
        <w:rPr>
          <w:spacing w:val="-4"/>
          <w:sz w:val="28"/>
          <w:szCs w:val="28"/>
        </w:rPr>
        <w:t>размере 4</w:t>
      </w:r>
      <w:r w:rsidR="005D63FF" w:rsidRPr="00F2587E">
        <w:rPr>
          <w:spacing w:val="-4"/>
          <w:sz w:val="28"/>
          <w:szCs w:val="28"/>
        </w:rPr>
        <w:t> </w:t>
      </w:r>
      <w:r w:rsidR="00F267E4" w:rsidRPr="00F2587E">
        <w:rPr>
          <w:spacing w:val="-4"/>
          <w:sz w:val="28"/>
          <w:szCs w:val="28"/>
        </w:rPr>
        <w:t>303</w:t>
      </w:r>
      <w:r w:rsidR="005D63FF" w:rsidRPr="00F2587E">
        <w:rPr>
          <w:spacing w:val="-4"/>
          <w:sz w:val="28"/>
          <w:szCs w:val="28"/>
        </w:rPr>
        <w:t> </w:t>
      </w:r>
      <w:r w:rsidR="00F267E4" w:rsidRPr="00F2587E">
        <w:rPr>
          <w:spacing w:val="-4"/>
          <w:sz w:val="28"/>
          <w:szCs w:val="28"/>
        </w:rPr>
        <w:t>000</w:t>
      </w:r>
      <w:r w:rsidRPr="00F2587E">
        <w:rPr>
          <w:spacing w:val="-4"/>
          <w:sz w:val="28"/>
          <w:szCs w:val="28"/>
        </w:rPr>
        <w:t xml:space="preserve"> рублей. </w:t>
      </w:r>
    </w:p>
    <w:p w:rsidR="00EE754A" w:rsidRPr="00D855B0" w:rsidRDefault="00EE754A" w:rsidP="009E7317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D855B0">
        <w:rPr>
          <w:color w:val="000000"/>
          <w:sz w:val="28"/>
          <w:szCs w:val="28"/>
        </w:rPr>
        <w:t xml:space="preserve">В </w:t>
      </w:r>
      <w:r w:rsidR="009E7317">
        <w:rPr>
          <w:color w:val="000000"/>
          <w:sz w:val="28"/>
          <w:szCs w:val="28"/>
          <w:lang w:val="en-US"/>
        </w:rPr>
        <w:t>I</w:t>
      </w:r>
      <w:r w:rsidRPr="00D855B0">
        <w:rPr>
          <w:color w:val="000000"/>
          <w:sz w:val="28"/>
          <w:szCs w:val="28"/>
        </w:rPr>
        <w:t xml:space="preserve"> квартале 2017 </w:t>
      </w:r>
      <w:r w:rsidR="00F267E4" w:rsidRPr="00D855B0">
        <w:rPr>
          <w:color w:val="000000"/>
          <w:sz w:val="28"/>
          <w:szCs w:val="28"/>
        </w:rPr>
        <w:t xml:space="preserve">года </w:t>
      </w:r>
      <w:r w:rsidR="009E7317">
        <w:rPr>
          <w:sz w:val="28"/>
          <w:szCs w:val="28"/>
        </w:rPr>
        <w:t>Ц</w:t>
      </w:r>
      <w:r w:rsidR="009E7317" w:rsidRPr="00D855B0">
        <w:rPr>
          <w:sz w:val="28"/>
          <w:szCs w:val="28"/>
        </w:rPr>
        <w:t>ентр</w:t>
      </w:r>
      <w:r w:rsidR="009E7317">
        <w:rPr>
          <w:sz w:val="28"/>
          <w:szCs w:val="28"/>
        </w:rPr>
        <w:t>ом</w:t>
      </w:r>
      <w:r w:rsidR="009E7317" w:rsidRPr="00D855B0">
        <w:rPr>
          <w:sz w:val="28"/>
          <w:szCs w:val="28"/>
        </w:rPr>
        <w:t xml:space="preserve"> защиты потребителей</w:t>
      </w:r>
      <w:r w:rsidRPr="00D855B0">
        <w:rPr>
          <w:color w:val="000000"/>
          <w:sz w:val="28"/>
          <w:szCs w:val="28"/>
        </w:rPr>
        <w:t xml:space="preserve"> </w:t>
      </w:r>
      <w:r w:rsidR="009E7317">
        <w:rPr>
          <w:color w:val="000000"/>
          <w:sz w:val="28"/>
          <w:szCs w:val="28"/>
        </w:rPr>
        <w:t>выполнено</w:t>
      </w:r>
      <w:r w:rsidRPr="00D855B0">
        <w:rPr>
          <w:color w:val="000000"/>
          <w:sz w:val="28"/>
          <w:szCs w:val="28"/>
        </w:rPr>
        <w:t xml:space="preserve"> 1</w:t>
      </w:r>
      <w:r w:rsidR="005D63FF" w:rsidRPr="00D855B0">
        <w:rPr>
          <w:color w:val="000000"/>
          <w:sz w:val="28"/>
          <w:szCs w:val="28"/>
        </w:rPr>
        <w:t> </w:t>
      </w:r>
      <w:r w:rsidRPr="00D855B0">
        <w:rPr>
          <w:color w:val="000000"/>
          <w:sz w:val="28"/>
          <w:szCs w:val="28"/>
        </w:rPr>
        <w:t>2</w:t>
      </w:r>
      <w:r w:rsidR="004976C4">
        <w:rPr>
          <w:color w:val="000000"/>
          <w:sz w:val="28"/>
          <w:szCs w:val="28"/>
        </w:rPr>
        <w:t>08</w:t>
      </w:r>
      <w:r w:rsidRPr="00D855B0">
        <w:rPr>
          <w:color w:val="000000"/>
          <w:sz w:val="28"/>
          <w:szCs w:val="28"/>
        </w:rPr>
        <w:t xml:space="preserve"> </w:t>
      </w:r>
      <w:r w:rsidR="005C4ED8" w:rsidRPr="00D855B0">
        <w:rPr>
          <w:color w:val="000000"/>
          <w:sz w:val="28"/>
          <w:szCs w:val="28"/>
        </w:rPr>
        <w:t>единиц</w:t>
      </w:r>
      <w:r w:rsidR="009E7317">
        <w:rPr>
          <w:color w:val="000000"/>
          <w:sz w:val="28"/>
          <w:szCs w:val="28"/>
        </w:rPr>
        <w:t>ы</w:t>
      </w:r>
      <w:r w:rsidR="005C4ED8" w:rsidRPr="00D855B0">
        <w:rPr>
          <w:color w:val="000000"/>
          <w:sz w:val="28"/>
          <w:szCs w:val="28"/>
        </w:rPr>
        <w:t xml:space="preserve"> работ</w:t>
      </w:r>
      <w:r w:rsidRPr="00D855B0">
        <w:rPr>
          <w:color w:val="000000"/>
          <w:sz w:val="28"/>
          <w:szCs w:val="28"/>
        </w:rPr>
        <w:t>:</w:t>
      </w:r>
    </w:p>
    <w:p w:rsidR="00EE754A" w:rsidRPr="000E3F1F" w:rsidRDefault="00EE754A" w:rsidP="00D855B0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1134"/>
        <w:gridCol w:w="1701"/>
        <w:gridCol w:w="1842"/>
      </w:tblGrid>
      <w:tr w:rsidR="00EE754A" w:rsidRPr="00D855B0" w:rsidTr="00D855B0">
        <w:tc>
          <w:tcPr>
            <w:tcW w:w="3970" w:type="dxa"/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EE754A" w:rsidRPr="00D855B0" w:rsidRDefault="00EE754A" w:rsidP="000E3F1F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 xml:space="preserve">Показатели, </w:t>
            </w:r>
            <w:proofErr w:type="spellStart"/>
            <w:proofErr w:type="gramStart"/>
            <w:r w:rsidRPr="00D855B0">
              <w:rPr>
                <w:b/>
                <w:sz w:val="23"/>
                <w:szCs w:val="23"/>
              </w:rPr>
              <w:t>характери</w:t>
            </w:r>
            <w:r w:rsidR="00D855B0" w:rsidRPr="00D855B0">
              <w:rPr>
                <w:b/>
                <w:sz w:val="23"/>
                <w:szCs w:val="23"/>
              </w:rPr>
              <w:t>-</w:t>
            </w:r>
            <w:r w:rsidRPr="00D855B0">
              <w:rPr>
                <w:b/>
                <w:sz w:val="23"/>
                <w:szCs w:val="23"/>
              </w:rPr>
              <w:t>з</w:t>
            </w:r>
            <w:r w:rsidR="000E3F1F">
              <w:rPr>
                <w:b/>
                <w:sz w:val="23"/>
                <w:szCs w:val="23"/>
              </w:rPr>
              <w:t>ующие</w:t>
            </w:r>
            <w:proofErr w:type="spellEnd"/>
            <w:proofErr w:type="gramEnd"/>
            <w:r w:rsidRPr="00D855B0">
              <w:rPr>
                <w:b/>
                <w:sz w:val="23"/>
                <w:szCs w:val="23"/>
              </w:rPr>
              <w:t xml:space="preserve"> объем </w:t>
            </w:r>
          </w:p>
        </w:tc>
        <w:tc>
          <w:tcPr>
            <w:tcW w:w="1134" w:type="dxa"/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>Ед</w:t>
            </w:r>
            <w:r w:rsidR="005D63FF" w:rsidRPr="00D855B0">
              <w:rPr>
                <w:b/>
                <w:sz w:val="23"/>
                <w:szCs w:val="23"/>
              </w:rPr>
              <w:t>иница</w:t>
            </w:r>
            <w:r w:rsidRPr="00D855B0">
              <w:rPr>
                <w:b/>
                <w:sz w:val="23"/>
                <w:szCs w:val="23"/>
              </w:rPr>
              <w:t xml:space="preserve"> изм</w:t>
            </w:r>
            <w:r w:rsidR="00D855B0" w:rsidRPr="00D855B0">
              <w:rPr>
                <w:b/>
                <w:sz w:val="23"/>
                <w:szCs w:val="23"/>
              </w:rPr>
              <w:t>ере</w:t>
            </w:r>
            <w:r w:rsidR="005D63FF" w:rsidRPr="00D855B0">
              <w:rPr>
                <w:b/>
                <w:sz w:val="23"/>
                <w:szCs w:val="23"/>
              </w:rPr>
              <w:t>ния</w:t>
            </w:r>
          </w:p>
        </w:tc>
        <w:tc>
          <w:tcPr>
            <w:tcW w:w="1701" w:type="dxa"/>
          </w:tcPr>
          <w:p w:rsidR="005D63FF" w:rsidRPr="00D855B0" w:rsidRDefault="00EE754A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 xml:space="preserve">Объем фактический </w:t>
            </w:r>
          </w:p>
          <w:p w:rsidR="005D63FF" w:rsidRPr="00D855B0" w:rsidRDefault="00EE754A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D855B0">
              <w:rPr>
                <w:b/>
                <w:sz w:val="23"/>
                <w:szCs w:val="23"/>
              </w:rPr>
              <w:t>(</w:t>
            </w:r>
            <w:r w:rsidR="007F3E78" w:rsidRPr="00D855B0">
              <w:rPr>
                <w:b/>
                <w:sz w:val="23"/>
                <w:szCs w:val="23"/>
              </w:rPr>
              <w:t xml:space="preserve">за </w:t>
            </w:r>
            <w:r w:rsidR="007F3E78" w:rsidRPr="00D855B0">
              <w:rPr>
                <w:b/>
                <w:sz w:val="23"/>
                <w:szCs w:val="23"/>
                <w:lang w:val="en-US"/>
              </w:rPr>
              <w:t xml:space="preserve">I </w:t>
            </w:r>
            <w:r w:rsidR="007F3E78" w:rsidRPr="00D855B0">
              <w:rPr>
                <w:b/>
                <w:sz w:val="23"/>
                <w:szCs w:val="23"/>
              </w:rPr>
              <w:t>квартал</w:t>
            </w:r>
            <w:r w:rsidR="005D63FF" w:rsidRPr="00D855B0">
              <w:rPr>
                <w:b/>
                <w:sz w:val="23"/>
                <w:szCs w:val="23"/>
              </w:rPr>
              <w:t xml:space="preserve"> </w:t>
            </w:r>
            <w:proofErr w:type="gramEnd"/>
          </w:p>
          <w:p w:rsidR="00EE754A" w:rsidRPr="00D855B0" w:rsidRDefault="005D63FF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D855B0">
              <w:rPr>
                <w:b/>
                <w:sz w:val="23"/>
                <w:szCs w:val="23"/>
              </w:rPr>
              <w:t>2017</w:t>
            </w:r>
            <w:r w:rsidR="00EE754A" w:rsidRPr="00D855B0">
              <w:rPr>
                <w:b/>
                <w:sz w:val="23"/>
                <w:szCs w:val="23"/>
              </w:rPr>
              <w:t xml:space="preserve"> года)</w:t>
            </w:r>
            <w:proofErr w:type="gramEnd"/>
          </w:p>
        </w:tc>
        <w:tc>
          <w:tcPr>
            <w:tcW w:w="1842" w:type="dxa"/>
          </w:tcPr>
          <w:p w:rsidR="00D855B0" w:rsidRPr="00D855B0" w:rsidRDefault="00EE754A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 xml:space="preserve">Объем, </w:t>
            </w:r>
            <w:proofErr w:type="spellStart"/>
            <w:proofErr w:type="gramStart"/>
            <w:r w:rsidR="007F3E78" w:rsidRPr="00D855B0">
              <w:rPr>
                <w:b/>
                <w:sz w:val="23"/>
                <w:szCs w:val="23"/>
              </w:rPr>
              <w:t>запланирован-ный</w:t>
            </w:r>
            <w:proofErr w:type="spellEnd"/>
            <w:proofErr w:type="gramEnd"/>
            <w:r w:rsidRPr="00D855B0">
              <w:rPr>
                <w:b/>
                <w:sz w:val="23"/>
                <w:szCs w:val="23"/>
              </w:rPr>
              <w:t xml:space="preserve"> </w:t>
            </w: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855B0">
              <w:rPr>
                <w:b/>
                <w:sz w:val="23"/>
                <w:szCs w:val="23"/>
              </w:rPr>
              <w:t>на 2017 год</w:t>
            </w:r>
          </w:p>
        </w:tc>
      </w:tr>
      <w:tr w:rsidR="00EE754A" w:rsidRPr="00D855B0" w:rsidTr="00D855B0">
        <w:trPr>
          <w:trHeight w:val="1180"/>
        </w:trPr>
        <w:tc>
          <w:tcPr>
            <w:tcW w:w="3970" w:type="dxa"/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>Рассмотрение обращений потребителей, информирование и консультирование потребителей об их правах и необходимых действиях по защите этих прав (устно)</w:t>
            </w:r>
          </w:p>
        </w:tc>
        <w:tc>
          <w:tcPr>
            <w:tcW w:w="1701" w:type="dxa"/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>Количество консультаций</w:t>
            </w:r>
          </w:p>
        </w:tc>
        <w:tc>
          <w:tcPr>
            <w:tcW w:w="1134" w:type="dxa"/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5D63FF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Единица работы</w:t>
            </w:r>
          </w:p>
        </w:tc>
        <w:tc>
          <w:tcPr>
            <w:tcW w:w="1701" w:type="dxa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959</w:t>
            </w:r>
          </w:p>
        </w:tc>
        <w:tc>
          <w:tcPr>
            <w:tcW w:w="1842" w:type="dxa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 xml:space="preserve"> </w:t>
            </w:r>
          </w:p>
          <w:p w:rsidR="00EE754A" w:rsidRPr="00D855B0" w:rsidRDefault="00EE754A" w:rsidP="00F2587E">
            <w:pPr>
              <w:autoSpaceDE w:val="0"/>
              <w:autoSpaceDN w:val="0"/>
              <w:adjustRightInd w:val="0"/>
              <w:jc w:val="center"/>
            </w:pPr>
            <w:r w:rsidRPr="00D855B0">
              <w:t>3</w:t>
            </w:r>
            <w:r w:rsidR="00F2587E">
              <w:t> </w:t>
            </w:r>
            <w:r w:rsidRPr="00D855B0">
              <w:t>750</w:t>
            </w:r>
          </w:p>
        </w:tc>
      </w:tr>
      <w:tr w:rsidR="00EE754A" w:rsidRPr="00D855B0" w:rsidTr="00D855B0">
        <w:trPr>
          <w:trHeight w:val="11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r w:rsidRPr="00D855B0">
              <w:t xml:space="preserve">Рассмотрение обращений потребителей, информирование и консультирование потребителей об их правах и необходимых действиях по защите этих </w:t>
            </w:r>
            <w:r w:rsidR="00F267E4" w:rsidRPr="00D855B0">
              <w:t>прав (</w:t>
            </w:r>
            <w:r w:rsidRPr="00D855B0">
              <w:t xml:space="preserve">письменно)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>Количество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5D63FF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Единица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 xml:space="preserve"> </w:t>
            </w: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60</w:t>
            </w:r>
          </w:p>
        </w:tc>
      </w:tr>
      <w:tr w:rsidR="00EE754A" w:rsidRPr="00D855B0" w:rsidTr="00F2587E">
        <w:trPr>
          <w:trHeight w:val="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r w:rsidRPr="00D855B0">
              <w:t>Рассмотрение обращений потребителей, информирование и консультирование потребителей об их правах и необходимых действиях по защите этих прав</w:t>
            </w:r>
            <w:r w:rsidR="00F2587E">
              <w:t xml:space="preserve"> </w:t>
            </w:r>
            <w:r w:rsidRPr="00D855B0">
              <w:t xml:space="preserve">(в электронной форме)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>Количество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5D63FF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Единица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237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4A" w:rsidRPr="00D855B0" w:rsidRDefault="00EE754A" w:rsidP="00D855B0">
            <w:pPr>
              <w:autoSpaceDE w:val="0"/>
              <w:autoSpaceDN w:val="0"/>
              <w:adjustRightInd w:val="0"/>
              <w:jc w:val="both"/>
            </w:pPr>
            <w:r w:rsidRPr="00D855B0">
              <w:t xml:space="preserve"> </w:t>
            </w:r>
          </w:p>
          <w:p w:rsidR="00EE754A" w:rsidRPr="00D855B0" w:rsidRDefault="00EE754A" w:rsidP="00D855B0">
            <w:pPr>
              <w:autoSpaceDE w:val="0"/>
              <w:autoSpaceDN w:val="0"/>
              <w:adjustRightInd w:val="0"/>
              <w:jc w:val="center"/>
            </w:pPr>
            <w:r w:rsidRPr="00D855B0">
              <w:t>490</w:t>
            </w:r>
          </w:p>
        </w:tc>
      </w:tr>
    </w:tbl>
    <w:p w:rsidR="00A041BE" w:rsidRPr="00F2587E" w:rsidRDefault="00A041BE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E80002" w:rsidRPr="00D855B0" w:rsidRDefault="00F267E4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В марте</w:t>
      </w:r>
      <w:r w:rsidR="00E80002" w:rsidRPr="00D855B0">
        <w:rPr>
          <w:sz w:val="28"/>
          <w:szCs w:val="28"/>
        </w:rPr>
        <w:t xml:space="preserve"> 2017 года </w:t>
      </w:r>
      <w:r w:rsidR="000E3F1F">
        <w:rPr>
          <w:sz w:val="28"/>
          <w:szCs w:val="28"/>
        </w:rPr>
        <w:t>Ц</w:t>
      </w:r>
      <w:r w:rsidR="000E3F1F" w:rsidRPr="00D855B0">
        <w:rPr>
          <w:sz w:val="28"/>
          <w:szCs w:val="28"/>
        </w:rPr>
        <w:t>ентр защиты потребителей</w:t>
      </w:r>
      <w:r w:rsidR="00E80002" w:rsidRPr="00D855B0">
        <w:rPr>
          <w:sz w:val="28"/>
          <w:szCs w:val="28"/>
        </w:rPr>
        <w:t xml:space="preserve"> успешно реализовал ряд мероприятий, посвященных Всемирному дню </w:t>
      </w:r>
      <w:r w:rsidR="00A041BE">
        <w:rPr>
          <w:sz w:val="28"/>
          <w:szCs w:val="28"/>
        </w:rPr>
        <w:t xml:space="preserve">защиты прав </w:t>
      </w:r>
      <w:r w:rsidR="00E80002" w:rsidRPr="00D855B0">
        <w:rPr>
          <w:sz w:val="28"/>
          <w:szCs w:val="28"/>
        </w:rPr>
        <w:t>потребител</w:t>
      </w:r>
      <w:r w:rsidR="00A041BE">
        <w:rPr>
          <w:sz w:val="28"/>
          <w:szCs w:val="28"/>
        </w:rPr>
        <w:t>ей</w:t>
      </w:r>
      <w:r w:rsidR="00E80002" w:rsidRPr="00D855B0">
        <w:rPr>
          <w:sz w:val="28"/>
          <w:szCs w:val="28"/>
        </w:rPr>
        <w:t>, в том числе</w:t>
      </w:r>
      <w:r w:rsidR="007F3E78" w:rsidRPr="00D855B0">
        <w:rPr>
          <w:sz w:val="28"/>
          <w:szCs w:val="28"/>
        </w:rPr>
        <w:t xml:space="preserve"> были</w:t>
      </w:r>
      <w:r w:rsidR="00E80002" w:rsidRPr="00D855B0">
        <w:rPr>
          <w:sz w:val="28"/>
          <w:szCs w:val="28"/>
        </w:rPr>
        <w:t xml:space="preserve"> проведены </w:t>
      </w:r>
      <w:r w:rsidR="000840FF">
        <w:rPr>
          <w:sz w:val="28"/>
          <w:szCs w:val="28"/>
        </w:rPr>
        <w:t>д</w:t>
      </w:r>
      <w:r w:rsidR="00854F94" w:rsidRPr="00D855B0">
        <w:rPr>
          <w:sz w:val="28"/>
          <w:szCs w:val="28"/>
        </w:rPr>
        <w:t>н</w:t>
      </w:r>
      <w:r w:rsidR="000840FF">
        <w:rPr>
          <w:sz w:val="28"/>
          <w:szCs w:val="28"/>
        </w:rPr>
        <w:t>и</w:t>
      </w:r>
      <w:r w:rsidR="00854F94" w:rsidRPr="00D855B0">
        <w:rPr>
          <w:sz w:val="28"/>
          <w:szCs w:val="28"/>
        </w:rPr>
        <w:t xml:space="preserve"> </w:t>
      </w:r>
      <w:r w:rsidR="00E80002" w:rsidRPr="00D855B0">
        <w:rPr>
          <w:sz w:val="28"/>
          <w:szCs w:val="28"/>
        </w:rPr>
        <w:t xml:space="preserve">открытых </w:t>
      </w:r>
      <w:r w:rsidR="005C4ED8" w:rsidRPr="00D855B0">
        <w:rPr>
          <w:sz w:val="28"/>
          <w:szCs w:val="28"/>
        </w:rPr>
        <w:t>дверей для</w:t>
      </w:r>
      <w:r w:rsidR="00E80002" w:rsidRPr="00D855B0">
        <w:rPr>
          <w:sz w:val="28"/>
          <w:szCs w:val="28"/>
        </w:rPr>
        <w:t xml:space="preserve"> потребителей и день открытых дверей для предпринимателей, на которые</w:t>
      </w:r>
      <w:r w:rsidR="007F3E78" w:rsidRPr="00D855B0">
        <w:rPr>
          <w:sz w:val="28"/>
          <w:szCs w:val="28"/>
        </w:rPr>
        <w:t xml:space="preserve"> </w:t>
      </w:r>
      <w:r w:rsidR="000840FF">
        <w:rPr>
          <w:sz w:val="28"/>
          <w:szCs w:val="28"/>
        </w:rPr>
        <w:t>пришло около</w:t>
      </w:r>
      <w:r w:rsidR="00E80002" w:rsidRPr="00D855B0">
        <w:rPr>
          <w:sz w:val="28"/>
          <w:szCs w:val="28"/>
        </w:rPr>
        <w:t xml:space="preserve"> 90 человек. </w:t>
      </w:r>
    </w:p>
    <w:p w:rsidR="00E80002" w:rsidRPr="00D855B0" w:rsidRDefault="004029DD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В</w:t>
      </w:r>
      <w:r w:rsidR="00582DA3" w:rsidRPr="00D855B0">
        <w:rPr>
          <w:sz w:val="28"/>
          <w:szCs w:val="28"/>
        </w:rPr>
        <w:t xml:space="preserve"> рамках </w:t>
      </w:r>
      <w:r w:rsidR="00E1799F" w:rsidRPr="00D855B0">
        <w:rPr>
          <w:sz w:val="28"/>
          <w:szCs w:val="28"/>
        </w:rPr>
        <w:t>информационной работы с населением</w:t>
      </w:r>
      <w:r w:rsidRPr="00D855B0">
        <w:rPr>
          <w:sz w:val="28"/>
          <w:szCs w:val="28"/>
        </w:rPr>
        <w:t xml:space="preserve"> </w:t>
      </w:r>
      <w:r w:rsidR="000840FF">
        <w:rPr>
          <w:sz w:val="28"/>
          <w:szCs w:val="28"/>
        </w:rPr>
        <w:t>Ц</w:t>
      </w:r>
      <w:r w:rsidR="000840FF" w:rsidRPr="00D855B0">
        <w:rPr>
          <w:sz w:val="28"/>
          <w:szCs w:val="28"/>
        </w:rPr>
        <w:t>ентр защиты потребителей</w:t>
      </w:r>
      <w:r w:rsidR="00582DA3" w:rsidRPr="00D855B0">
        <w:rPr>
          <w:sz w:val="28"/>
          <w:szCs w:val="28"/>
        </w:rPr>
        <w:t xml:space="preserve"> продолж</w:t>
      </w:r>
      <w:r w:rsidR="00AB2042" w:rsidRPr="00D855B0">
        <w:rPr>
          <w:sz w:val="28"/>
          <w:szCs w:val="28"/>
        </w:rPr>
        <w:t>ает в текущем году</w:t>
      </w:r>
      <w:r w:rsidR="00582DA3" w:rsidRPr="00D855B0">
        <w:rPr>
          <w:sz w:val="28"/>
          <w:szCs w:val="28"/>
        </w:rPr>
        <w:t xml:space="preserve"> активно</w:t>
      </w:r>
      <w:r w:rsidR="00E1799F" w:rsidRPr="00D855B0">
        <w:rPr>
          <w:sz w:val="28"/>
          <w:szCs w:val="28"/>
        </w:rPr>
        <w:t>е</w:t>
      </w:r>
      <w:r w:rsidR="00582DA3" w:rsidRPr="00D855B0">
        <w:rPr>
          <w:sz w:val="28"/>
          <w:szCs w:val="28"/>
        </w:rPr>
        <w:t xml:space="preserve"> сотруднич</w:t>
      </w:r>
      <w:r w:rsidR="00E1799F" w:rsidRPr="00D855B0">
        <w:rPr>
          <w:sz w:val="28"/>
          <w:szCs w:val="28"/>
        </w:rPr>
        <w:t>ество</w:t>
      </w:r>
      <w:r w:rsidR="00582DA3" w:rsidRPr="00D855B0">
        <w:rPr>
          <w:sz w:val="28"/>
          <w:szCs w:val="28"/>
        </w:rPr>
        <w:t xml:space="preserve"> со средствами массовой информации</w:t>
      </w:r>
      <w:r w:rsidR="00E1799F" w:rsidRPr="00D855B0">
        <w:rPr>
          <w:sz w:val="28"/>
          <w:szCs w:val="28"/>
        </w:rPr>
        <w:t>.</w:t>
      </w:r>
      <w:r w:rsidR="00E80002" w:rsidRPr="00D855B0">
        <w:rPr>
          <w:sz w:val="28"/>
          <w:szCs w:val="28"/>
        </w:rPr>
        <w:t xml:space="preserve"> </w:t>
      </w:r>
      <w:r w:rsidR="00854F94" w:rsidRPr="00D855B0">
        <w:rPr>
          <w:sz w:val="28"/>
          <w:szCs w:val="28"/>
        </w:rPr>
        <w:t>К 15 март</w:t>
      </w:r>
      <w:r w:rsidR="007F3E78" w:rsidRPr="00D855B0">
        <w:rPr>
          <w:sz w:val="28"/>
          <w:szCs w:val="28"/>
        </w:rPr>
        <w:t>а</w:t>
      </w:r>
      <w:r w:rsidR="000840FF">
        <w:rPr>
          <w:sz w:val="28"/>
          <w:szCs w:val="28"/>
        </w:rPr>
        <w:t>,</w:t>
      </w:r>
      <w:r w:rsidR="00854F94" w:rsidRPr="00D855B0">
        <w:rPr>
          <w:sz w:val="28"/>
          <w:szCs w:val="28"/>
        </w:rPr>
        <w:t xml:space="preserve"> Всемирному дню защиты </w:t>
      </w:r>
      <w:r w:rsidR="000840FF">
        <w:rPr>
          <w:sz w:val="28"/>
          <w:szCs w:val="28"/>
        </w:rPr>
        <w:t xml:space="preserve">прав </w:t>
      </w:r>
      <w:r w:rsidR="00854F94" w:rsidRPr="00D855B0">
        <w:rPr>
          <w:sz w:val="28"/>
          <w:szCs w:val="28"/>
        </w:rPr>
        <w:t>потребителей</w:t>
      </w:r>
      <w:r w:rsidR="000840FF">
        <w:rPr>
          <w:sz w:val="28"/>
          <w:szCs w:val="28"/>
        </w:rPr>
        <w:t>,</w:t>
      </w:r>
      <w:r w:rsidR="00582DA3" w:rsidRPr="00D855B0">
        <w:rPr>
          <w:sz w:val="28"/>
          <w:szCs w:val="28"/>
        </w:rPr>
        <w:t xml:space="preserve"> совместно с газетой «Вечерний Екатеринбург»</w:t>
      </w:r>
      <w:r w:rsidR="0064116C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была организована</w:t>
      </w:r>
      <w:r w:rsidR="00582DA3" w:rsidRPr="00D855B0">
        <w:rPr>
          <w:sz w:val="28"/>
          <w:szCs w:val="28"/>
        </w:rPr>
        <w:t xml:space="preserve"> </w:t>
      </w:r>
      <w:r w:rsidR="00854F94" w:rsidRPr="00D855B0">
        <w:rPr>
          <w:sz w:val="28"/>
          <w:szCs w:val="28"/>
        </w:rPr>
        <w:t>прямая</w:t>
      </w:r>
      <w:r w:rsidR="00582DA3" w:rsidRPr="00D855B0">
        <w:rPr>
          <w:sz w:val="28"/>
          <w:szCs w:val="28"/>
        </w:rPr>
        <w:t xml:space="preserve"> </w:t>
      </w:r>
      <w:r w:rsidR="00976B66" w:rsidRPr="00D855B0">
        <w:rPr>
          <w:sz w:val="28"/>
          <w:szCs w:val="28"/>
        </w:rPr>
        <w:t>линия,</w:t>
      </w:r>
      <w:r w:rsidR="00582DA3" w:rsidRPr="00D855B0">
        <w:rPr>
          <w:sz w:val="28"/>
          <w:szCs w:val="28"/>
        </w:rPr>
        <w:t xml:space="preserve"> на которую поступило около 15 потребительских вопросов</w:t>
      </w:r>
      <w:r w:rsidR="00854F94" w:rsidRPr="00D855B0">
        <w:rPr>
          <w:sz w:val="28"/>
          <w:szCs w:val="28"/>
        </w:rPr>
        <w:t xml:space="preserve">, большая часть из них </w:t>
      </w:r>
      <w:r w:rsidR="007F3E78" w:rsidRPr="00D855B0">
        <w:rPr>
          <w:sz w:val="28"/>
          <w:szCs w:val="28"/>
        </w:rPr>
        <w:t>связана с</w:t>
      </w:r>
      <w:r w:rsidR="00854F94" w:rsidRPr="00D855B0">
        <w:rPr>
          <w:sz w:val="28"/>
          <w:szCs w:val="28"/>
        </w:rPr>
        <w:t xml:space="preserve"> </w:t>
      </w:r>
      <w:r w:rsidR="007F3E78" w:rsidRPr="00D855B0">
        <w:rPr>
          <w:sz w:val="28"/>
          <w:szCs w:val="28"/>
        </w:rPr>
        <w:t>вопросами жилищно-коммунального хозяйства</w:t>
      </w:r>
      <w:r w:rsidR="00F267E4" w:rsidRPr="00D855B0">
        <w:rPr>
          <w:sz w:val="28"/>
          <w:szCs w:val="28"/>
        </w:rPr>
        <w:t>.</w:t>
      </w:r>
      <w:r w:rsidR="00582DA3" w:rsidRPr="00D855B0">
        <w:rPr>
          <w:sz w:val="28"/>
          <w:szCs w:val="28"/>
        </w:rPr>
        <w:t xml:space="preserve"> </w:t>
      </w:r>
    </w:p>
    <w:p w:rsidR="007F3E78" w:rsidRPr="00D855B0" w:rsidRDefault="000840FF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</w:t>
      </w:r>
      <w:r w:rsidRPr="00D855B0">
        <w:rPr>
          <w:sz w:val="28"/>
          <w:szCs w:val="28"/>
        </w:rPr>
        <w:t>ентр защиты потребителей</w:t>
      </w:r>
      <w:r w:rsidR="007F3E78" w:rsidRPr="00D855B0">
        <w:rPr>
          <w:sz w:val="28"/>
          <w:szCs w:val="28"/>
        </w:rPr>
        <w:t xml:space="preserve"> с</w:t>
      </w:r>
      <w:r w:rsidR="00582DA3" w:rsidRPr="00D855B0">
        <w:rPr>
          <w:sz w:val="28"/>
          <w:szCs w:val="28"/>
        </w:rPr>
        <w:t xml:space="preserve">овместно с органами </w:t>
      </w:r>
      <w:r w:rsidR="0064116C" w:rsidRPr="00D855B0">
        <w:rPr>
          <w:sz w:val="28"/>
          <w:szCs w:val="28"/>
        </w:rPr>
        <w:t xml:space="preserve">Управления </w:t>
      </w:r>
      <w:proofErr w:type="spellStart"/>
      <w:r w:rsidR="00582DA3" w:rsidRPr="00D855B0">
        <w:rPr>
          <w:sz w:val="28"/>
          <w:szCs w:val="28"/>
        </w:rPr>
        <w:t>Роспотребнадзора</w:t>
      </w:r>
      <w:proofErr w:type="spellEnd"/>
      <w:r w:rsidR="0064116C" w:rsidRPr="00D855B0">
        <w:rPr>
          <w:sz w:val="28"/>
          <w:szCs w:val="28"/>
        </w:rPr>
        <w:t xml:space="preserve"> по Свердловской области</w:t>
      </w:r>
      <w:r w:rsidR="00582DA3" w:rsidRPr="00D855B0">
        <w:rPr>
          <w:sz w:val="28"/>
          <w:szCs w:val="28"/>
        </w:rPr>
        <w:t xml:space="preserve"> </w:t>
      </w:r>
      <w:r w:rsidR="00854F94" w:rsidRPr="00D855B0">
        <w:rPr>
          <w:sz w:val="28"/>
          <w:szCs w:val="28"/>
        </w:rPr>
        <w:t>в марте</w:t>
      </w:r>
      <w:r w:rsidR="007F3E78" w:rsidRPr="00D855B0">
        <w:rPr>
          <w:sz w:val="28"/>
          <w:szCs w:val="28"/>
        </w:rPr>
        <w:t xml:space="preserve"> 2017 года</w:t>
      </w:r>
      <w:r w:rsidR="00854F94" w:rsidRPr="00D855B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</w:t>
      </w:r>
      <w:r w:rsidR="00582DA3" w:rsidRPr="00D855B0">
        <w:rPr>
          <w:sz w:val="28"/>
          <w:szCs w:val="28"/>
        </w:rPr>
        <w:t xml:space="preserve"> анкетирование потребителей </w:t>
      </w:r>
      <w:r w:rsidR="007F3E78" w:rsidRPr="00D855B0">
        <w:rPr>
          <w:sz w:val="28"/>
          <w:szCs w:val="28"/>
        </w:rPr>
        <w:t>для выявления</w:t>
      </w:r>
      <w:r w:rsidR="00582DA3" w:rsidRPr="00D855B0">
        <w:rPr>
          <w:sz w:val="28"/>
          <w:szCs w:val="28"/>
        </w:rPr>
        <w:t xml:space="preserve"> их </w:t>
      </w:r>
      <w:r w:rsidR="00854F94" w:rsidRPr="00D855B0">
        <w:rPr>
          <w:sz w:val="28"/>
          <w:szCs w:val="28"/>
        </w:rPr>
        <w:t xml:space="preserve">знаний в сфере </w:t>
      </w:r>
      <w:proofErr w:type="gramStart"/>
      <w:r w:rsidR="00854F94" w:rsidRPr="00D855B0">
        <w:rPr>
          <w:sz w:val="28"/>
          <w:szCs w:val="28"/>
        </w:rPr>
        <w:t>интернет-п</w:t>
      </w:r>
      <w:r w:rsidR="00A8438A" w:rsidRPr="00D855B0">
        <w:rPr>
          <w:sz w:val="28"/>
          <w:szCs w:val="28"/>
        </w:rPr>
        <w:t>родаж</w:t>
      </w:r>
      <w:proofErr w:type="gramEnd"/>
      <w:r w:rsidR="00A8438A" w:rsidRPr="00D855B0">
        <w:rPr>
          <w:sz w:val="28"/>
          <w:szCs w:val="28"/>
        </w:rPr>
        <w:t xml:space="preserve">. </w:t>
      </w:r>
    </w:p>
    <w:p w:rsidR="007F3E78" w:rsidRPr="00D855B0" w:rsidRDefault="007F3E78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В текущем году </w:t>
      </w:r>
      <w:r w:rsidR="000840FF">
        <w:rPr>
          <w:sz w:val="28"/>
          <w:szCs w:val="28"/>
        </w:rPr>
        <w:t>Ц</w:t>
      </w:r>
      <w:r w:rsidR="000840FF" w:rsidRPr="00D855B0">
        <w:rPr>
          <w:sz w:val="28"/>
          <w:szCs w:val="28"/>
        </w:rPr>
        <w:t>ентр защиты потребителей</w:t>
      </w:r>
      <w:r w:rsidR="00A8438A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провел</w:t>
      </w:r>
      <w:r w:rsidR="00854F94" w:rsidRPr="00D855B0">
        <w:rPr>
          <w:sz w:val="28"/>
          <w:szCs w:val="28"/>
        </w:rPr>
        <w:t xml:space="preserve"> занятие по теме «Защита прав потребителей» с магистрантами </w:t>
      </w:r>
      <w:r w:rsidRPr="00D855B0">
        <w:rPr>
          <w:sz w:val="28"/>
          <w:szCs w:val="28"/>
        </w:rPr>
        <w:t xml:space="preserve">ФГБОУ </w:t>
      </w:r>
      <w:proofErr w:type="gramStart"/>
      <w:r w:rsidRPr="00D855B0">
        <w:rPr>
          <w:sz w:val="28"/>
          <w:szCs w:val="28"/>
        </w:rPr>
        <w:t>ВО</w:t>
      </w:r>
      <w:proofErr w:type="gramEnd"/>
      <w:r w:rsidRPr="00D855B0">
        <w:rPr>
          <w:sz w:val="28"/>
          <w:szCs w:val="28"/>
        </w:rPr>
        <w:t xml:space="preserve"> «Уральский государственный экономический университет»</w:t>
      </w:r>
      <w:r w:rsidR="00854F94" w:rsidRPr="00D855B0">
        <w:rPr>
          <w:sz w:val="28"/>
          <w:szCs w:val="28"/>
        </w:rPr>
        <w:t xml:space="preserve">. </w:t>
      </w:r>
    </w:p>
    <w:p w:rsidR="00582DA3" w:rsidRPr="00D855B0" w:rsidRDefault="00A8438A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 xml:space="preserve">В 2017 </w:t>
      </w:r>
      <w:r w:rsidR="00976B66" w:rsidRPr="00D855B0">
        <w:rPr>
          <w:sz w:val="28"/>
          <w:szCs w:val="28"/>
        </w:rPr>
        <w:t xml:space="preserve">году </w:t>
      </w:r>
      <w:r w:rsidR="007F3E78" w:rsidRPr="00D855B0">
        <w:rPr>
          <w:sz w:val="28"/>
          <w:szCs w:val="28"/>
        </w:rPr>
        <w:t xml:space="preserve">возобновилась </w:t>
      </w:r>
      <w:r w:rsidRPr="00D855B0">
        <w:rPr>
          <w:sz w:val="28"/>
          <w:szCs w:val="28"/>
        </w:rPr>
        <w:t>совместн</w:t>
      </w:r>
      <w:r w:rsidR="007F3E78" w:rsidRPr="00D855B0">
        <w:rPr>
          <w:sz w:val="28"/>
          <w:szCs w:val="28"/>
        </w:rPr>
        <w:t>ая</w:t>
      </w:r>
      <w:r w:rsidRPr="00D855B0">
        <w:rPr>
          <w:sz w:val="28"/>
          <w:szCs w:val="28"/>
        </w:rPr>
        <w:t xml:space="preserve"> </w:t>
      </w:r>
      <w:r w:rsidR="00976B66" w:rsidRPr="00D855B0">
        <w:rPr>
          <w:sz w:val="28"/>
          <w:szCs w:val="28"/>
        </w:rPr>
        <w:t>работ</w:t>
      </w:r>
      <w:r w:rsidR="007F3E78" w:rsidRPr="00D855B0">
        <w:rPr>
          <w:sz w:val="28"/>
          <w:szCs w:val="28"/>
        </w:rPr>
        <w:t xml:space="preserve">а </w:t>
      </w:r>
      <w:r w:rsidR="000840FF">
        <w:rPr>
          <w:sz w:val="28"/>
          <w:szCs w:val="28"/>
        </w:rPr>
        <w:t>Ц</w:t>
      </w:r>
      <w:r w:rsidR="000840FF" w:rsidRPr="00D855B0">
        <w:rPr>
          <w:sz w:val="28"/>
          <w:szCs w:val="28"/>
        </w:rPr>
        <w:t>ентр</w:t>
      </w:r>
      <w:r w:rsidR="000840FF">
        <w:rPr>
          <w:sz w:val="28"/>
          <w:szCs w:val="28"/>
        </w:rPr>
        <w:t>а</w:t>
      </w:r>
      <w:r w:rsidR="000840FF" w:rsidRPr="00D855B0">
        <w:rPr>
          <w:sz w:val="28"/>
          <w:szCs w:val="28"/>
        </w:rPr>
        <w:t xml:space="preserve"> защиты потребителей</w:t>
      </w:r>
      <w:r w:rsidR="00976B66" w:rsidRPr="00D855B0">
        <w:rPr>
          <w:sz w:val="28"/>
          <w:szCs w:val="28"/>
        </w:rPr>
        <w:t xml:space="preserve"> с</w:t>
      </w:r>
      <w:r w:rsidR="007F3E78" w:rsidRPr="00D855B0">
        <w:rPr>
          <w:sz w:val="28"/>
          <w:szCs w:val="28"/>
        </w:rPr>
        <w:t xml:space="preserve"> администрациями</w:t>
      </w:r>
      <w:r w:rsidR="00854F94" w:rsidRPr="00D855B0">
        <w:rPr>
          <w:sz w:val="28"/>
          <w:szCs w:val="28"/>
        </w:rPr>
        <w:t xml:space="preserve"> </w:t>
      </w:r>
      <w:r w:rsidR="007F3E78" w:rsidRPr="00D855B0">
        <w:rPr>
          <w:sz w:val="28"/>
          <w:szCs w:val="28"/>
        </w:rPr>
        <w:t>районов</w:t>
      </w:r>
      <w:r w:rsidR="00854F94" w:rsidRPr="00D855B0">
        <w:rPr>
          <w:sz w:val="28"/>
          <w:szCs w:val="28"/>
        </w:rPr>
        <w:t xml:space="preserve"> города Екатеринбурга. </w:t>
      </w:r>
      <w:r w:rsidR="007F3E78" w:rsidRPr="00D855B0">
        <w:rPr>
          <w:sz w:val="28"/>
          <w:szCs w:val="28"/>
        </w:rPr>
        <w:t xml:space="preserve">Представители </w:t>
      </w:r>
      <w:r w:rsidR="000840FF">
        <w:rPr>
          <w:sz w:val="28"/>
          <w:szCs w:val="28"/>
        </w:rPr>
        <w:t>Ц</w:t>
      </w:r>
      <w:r w:rsidR="000840FF" w:rsidRPr="00D855B0">
        <w:rPr>
          <w:sz w:val="28"/>
          <w:szCs w:val="28"/>
        </w:rPr>
        <w:t>ентр</w:t>
      </w:r>
      <w:r w:rsidR="000840FF">
        <w:rPr>
          <w:sz w:val="28"/>
          <w:szCs w:val="28"/>
        </w:rPr>
        <w:t>а</w:t>
      </w:r>
      <w:r w:rsidR="000840FF" w:rsidRPr="00D855B0">
        <w:rPr>
          <w:sz w:val="28"/>
          <w:szCs w:val="28"/>
        </w:rPr>
        <w:t xml:space="preserve"> защиты потребителей </w:t>
      </w:r>
      <w:r w:rsidR="00854F94" w:rsidRPr="00D855B0">
        <w:rPr>
          <w:sz w:val="28"/>
          <w:szCs w:val="28"/>
        </w:rPr>
        <w:t>участвовал</w:t>
      </w:r>
      <w:r w:rsidR="007F3E78" w:rsidRPr="00D855B0">
        <w:rPr>
          <w:sz w:val="28"/>
          <w:szCs w:val="28"/>
        </w:rPr>
        <w:t>и</w:t>
      </w:r>
      <w:r w:rsidR="00854F94" w:rsidRPr="00D855B0">
        <w:rPr>
          <w:sz w:val="28"/>
          <w:szCs w:val="28"/>
        </w:rPr>
        <w:t xml:space="preserve"> в</w:t>
      </w:r>
      <w:r w:rsidR="00E42B09" w:rsidRPr="00D855B0">
        <w:rPr>
          <w:sz w:val="28"/>
          <w:szCs w:val="28"/>
        </w:rPr>
        <w:t xml:space="preserve"> </w:t>
      </w:r>
      <w:r w:rsidR="00976B66" w:rsidRPr="00D855B0">
        <w:rPr>
          <w:sz w:val="28"/>
          <w:szCs w:val="28"/>
        </w:rPr>
        <w:t>рабочих совещаниях</w:t>
      </w:r>
      <w:r w:rsidR="007F3E78" w:rsidRPr="00D855B0">
        <w:rPr>
          <w:sz w:val="28"/>
          <w:szCs w:val="28"/>
        </w:rPr>
        <w:t xml:space="preserve"> в администрациях</w:t>
      </w:r>
      <w:r w:rsidR="00854F94" w:rsidRPr="00D855B0">
        <w:rPr>
          <w:sz w:val="28"/>
          <w:szCs w:val="28"/>
        </w:rPr>
        <w:t xml:space="preserve"> Чкаловско</w:t>
      </w:r>
      <w:r w:rsidR="00F270F1" w:rsidRPr="00D855B0">
        <w:rPr>
          <w:sz w:val="28"/>
          <w:szCs w:val="28"/>
        </w:rPr>
        <w:t>го</w:t>
      </w:r>
      <w:r w:rsidR="00854F94" w:rsidRPr="00D855B0">
        <w:rPr>
          <w:sz w:val="28"/>
          <w:szCs w:val="28"/>
        </w:rPr>
        <w:t>, Кировско</w:t>
      </w:r>
      <w:r w:rsidR="00F270F1" w:rsidRPr="00D855B0">
        <w:rPr>
          <w:sz w:val="28"/>
          <w:szCs w:val="28"/>
        </w:rPr>
        <w:t>го</w:t>
      </w:r>
      <w:r w:rsidR="00854F94" w:rsidRPr="00D855B0">
        <w:rPr>
          <w:sz w:val="28"/>
          <w:szCs w:val="28"/>
        </w:rPr>
        <w:t xml:space="preserve"> и Железнодорожно</w:t>
      </w:r>
      <w:r w:rsidR="00F270F1" w:rsidRPr="00D855B0">
        <w:rPr>
          <w:sz w:val="28"/>
          <w:szCs w:val="28"/>
        </w:rPr>
        <w:t>го</w:t>
      </w:r>
      <w:r w:rsidR="00854F94" w:rsidRPr="00D855B0">
        <w:rPr>
          <w:sz w:val="28"/>
          <w:szCs w:val="28"/>
        </w:rPr>
        <w:t xml:space="preserve"> район</w:t>
      </w:r>
      <w:r w:rsidR="000840FF">
        <w:rPr>
          <w:sz w:val="28"/>
          <w:szCs w:val="28"/>
        </w:rPr>
        <w:t>ов</w:t>
      </w:r>
      <w:r w:rsidR="00E42B09" w:rsidRPr="00D855B0">
        <w:rPr>
          <w:sz w:val="28"/>
          <w:szCs w:val="28"/>
        </w:rPr>
        <w:t>,</w:t>
      </w:r>
      <w:r w:rsidR="000840FF">
        <w:rPr>
          <w:sz w:val="28"/>
          <w:szCs w:val="28"/>
        </w:rPr>
        <w:t xml:space="preserve"> а также </w:t>
      </w:r>
      <w:r w:rsidR="000840FF">
        <w:rPr>
          <w:sz w:val="28"/>
          <w:szCs w:val="28"/>
        </w:rPr>
        <w:br/>
      </w:r>
      <w:r w:rsidR="00E42B09" w:rsidRPr="00D855B0">
        <w:rPr>
          <w:sz w:val="28"/>
          <w:szCs w:val="28"/>
        </w:rPr>
        <w:t>в информационном дне</w:t>
      </w:r>
      <w:r w:rsidR="00F270F1" w:rsidRPr="00D855B0">
        <w:rPr>
          <w:sz w:val="28"/>
          <w:szCs w:val="28"/>
        </w:rPr>
        <w:t>, организованном</w:t>
      </w:r>
      <w:r w:rsidR="00E42B09" w:rsidRPr="00D855B0">
        <w:rPr>
          <w:sz w:val="28"/>
          <w:szCs w:val="28"/>
        </w:rPr>
        <w:t xml:space="preserve"> для жителей</w:t>
      </w:r>
      <w:r w:rsidR="00F270F1" w:rsidRPr="00D855B0">
        <w:rPr>
          <w:sz w:val="28"/>
          <w:szCs w:val="28"/>
        </w:rPr>
        <w:t xml:space="preserve"> администрацией </w:t>
      </w:r>
      <w:proofErr w:type="spellStart"/>
      <w:r w:rsidR="00F270F1" w:rsidRPr="00D855B0">
        <w:rPr>
          <w:sz w:val="28"/>
          <w:szCs w:val="28"/>
        </w:rPr>
        <w:t>Верх-Исетского</w:t>
      </w:r>
      <w:proofErr w:type="spellEnd"/>
      <w:r w:rsidR="00F270F1" w:rsidRPr="00D855B0">
        <w:rPr>
          <w:sz w:val="28"/>
          <w:szCs w:val="28"/>
        </w:rPr>
        <w:t xml:space="preserve"> района.</w:t>
      </w:r>
    </w:p>
    <w:p w:rsidR="001C4E08" w:rsidRPr="00D855B0" w:rsidRDefault="00F270F1" w:rsidP="00D85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855B0">
        <w:rPr>
          <w:sz w:val="28"/>
          <w:szCs w:val="28"/>
        </w:rPr>
        <w:t>Существующая в течение 25 лет муниципальная</w:t>
      </w:r>
      <w:r w:rsidR="00854F94" w:rsidRPr="00D855B0">
        <w:rPr>
          <w:sz w:val="28"/>
          <w:szCs w:val="28"/>
        </w:rPr>
        <w:t xml:space="preserve"> система </w:t>
      </w:r>
      <w:proofErr w:type="gramStart"/>
      <w:r w:rsidR="00854F94" w:rsidRPr="00D855B0">
        <w:rPr>
          <w:sz w:val="28"/>
          <w:szCs w:val="28"/>
        </w:rPr>
        <w:t>защиты прав потребителей города Екатеринбурга</w:t>
      </w:r>
      <w:proofErr w:type="gramEnd"/>
      <w:r w:rsidR="00854F94" w:rsidRPr="00D855B0">
        <w:rPr>
          <w:sz w:val="28"/>
          <w:szCs w:val="28"/>
        </w:rPr>
        <w:t xml:space="preserve"> </w:t>
      </w:r>
      <w:r w:rsidRPr="00D855B0">
        <w:rPr>
          <w:sz w:val="28"/>
          <w:szCs w:val="28"/>
        </w:rPr>
        <w:t>является эффективной и весьма</w:t>
      </w:r>
      <w:r w:rsidR="00854F94" w:rsidRPr="00D855B0">
        <w:rPr>
          <w:sz w:val="28"/>
          <w:szCs w:val="28"/>
        </w:rPr>
        <w:t xml:space="preserve"> </w:t>
      </w:r>
      <w:r w:rsidR="00976B66" w:rsidRPr="00D855B0">
        <w:rPr>
          <w:sz w:val="28"/>
          <w:szCs w:val="28"/>
        </w:rPr>
        <w:t>востребованно</w:t>
      </w:r>
      <w:r w:rsidRPr="00D855B0">
        <w:rPr>
          <w:sz w:val="28"/>
          <w:szCs w:val="28"/>
        </w:rPr>
        <w:t>й</w:t>
      </w:r>
      <w:r w:rsidR="00E42B09" w:rsidRPr="00D855B0">
        <w:rPr>
          <w:sz w:val="28"/>
          <w:szCs w:val="28"/>
        </w:rPr>
        <w:t xml:space="preserve"> у населения</w:t>
      </w:r>
      <w:r w:rsidR="00854F94" w:rsidRPr="00D855B0">
        <w:rPr>
          <w:sz w:val="28"/>
          <w:szCs w:val="28"/>
        </w:rPr>
        <w:t xml:space="preserve">. </w:t>
      </w:r>
      <w:r w:rsidR="00A8438A" w:rsidRPr="00D855B0">
        <w:rPr>
          <w:sz w:val="28"/>
          <w:szCs w:val="28"/>
        </w:rPr>
        <w:t xml:space="preserve">Планомерная, систематическая работа с </w:t>
      </w:r>
      <w:r w:rsidR="00976B66" w:rsidRPr="00D855B0">
        <w:rPr>
          <w:sz w:val="28"/>
          <w:szCs w:val="28"/>
        </w:rPr>
        <w:t>населением содействует</w:t>
      </w:r>
      <w:r w:rsidR="00A8438A" w:rsidRPr="00D855B0">
        <w:rPr>
          <w:sz w:val="28"/>
          <w:szCs w:val="28"/>
        </w:rPr>
        <w:t xml:space="preserve"> росту потребительских знаний</w:t>
      </w:r>
      <w:r w:rsidRPr="00D855B0">
        <w:rPr>
          <w:sz w:val="28"/>
          <w:szCs w:val="28"/>
        </w:rPr>
        <w:t xml:space="preserve"> и</w:t>
      </w:r>
      <w:r w:rsidR="00A8438A" w:rsidRPr="00D855B0">
        <w:rPr>
          <w:sz w:val="28"/>
          <w:szCs w:val="28"/>
        </w:rPr>
        <w:t xml:space="preserve"> способствует </w:t>
      </w:r>
      <w:r w:rsidR="00976B66" w:rsidRPr="00D855B0">
        <w:rPr>
          <w:sz w:val="28"/>
          <w:szCs w:val="28"/>
        </w:rPr>
        <w:t xml:space="preserve">увеличению количества споров, разрешаемых в досудебном порядке. </w:t>
      </w:r>
    </w:p>
    <w:sectPr w:rsidR="001C4E08" w:rsidRPr="00D855B0" w:rsidSect="00D855B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A2" w:rsidRDefault="001E19A2" w:rsidP="00582DA3">
      <w:r>
        <w:separator/>
      </w:r>
    </w:p>
  </w:endnote>
  <w:endnote w:type="continuationSeparator" w:id="0">
    <w:p w:rsidR="001E19A2" w:rsidRDefault="001E19A2" w:rsidP="00582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4926"/>
      <w:docPartObj>
        <w:docPartGallery w:val="Page Numbers (Bottom of Page)"/>
        <w:docPartUnique/>
      </w:docPartObj>
    </w:sdtPr>
    <w:sdtContent>
      <w:p w:rsidR="00F2587E" w:rsidRDefault="00EB1410">
        <w:pPr>
          <w:pStyle w:val="a5"/>
          <w:jc w:val="center"/>
        </w:pPr>
        <w:fldSimple w:instr=" PAGE   \* MERGEFORMAT ">
          <w:r w:rsidR="003738BA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A2" w:rsidRDefault="001E19A2" w:rsidP="00582DA3">
      <w:r>
        <w:separator/>
      </w:r>
    </w:p>
  </w:footnote>
  <w:footnote w:type="continuationSeparator" w:id="0">
    <w:p w:rsidR="001E19A2" w:rsidRDefault="001E19A2" w:rsidP="00582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3B" w:rsidRDefault="0081483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1EBD"/>
    <w:multiLevelType w:val="hybridMultilevel"/>
    <w:tmpl w:val="EFFC312E"/>
    <w:lvl w:ilvl="0" w:tplc="B82AC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F325E8"/>
    <w:multiLevelType w:val="hybridMultilevel"/>
    <w:tmpl w:val="154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82DA3"/>
    <w:rsid w:val="00013017"/>
    <w:rsid w:val="00055FAB"/>
    <w:rsid w:val="0005718C"/>
    <w:rsid w:val="000840FF"/>
    <w:rsid w:val="000A0868"/>
    <w:rsid w:val="000D180E"/>
    <w:rsid w:val="000E1720"/>
    <w:rsid w:val="000E3F1F"/>
    <w:rsid w:val="001026BC"/>
    <w:rsid w:val="00190F1D"/>
    <w:rsid w:val="001C4E08"/>
    <w:rsid w:val="001C5132"/>
    <w:rsid w:val="001D0357"/>
    <w:rsid w:val="001E19A2"/>
    <w:rsid w:val="001E2E5D"/>
    <w:rsid w:val="002243E4"/>
    <w:rsid w:val="00257A21"/>
    <w:rsid w:val="00265660"/>
    <w:rsid w:val="002A460D"/>
    <w:rsid w:val="002A48CA"/>
    <w:rsid w:val="002B02A8"/>
    <w:rsid w:val="002C1079"/>
    <w:rsid w:val="002D1741"/>
    <w:rsid w:val="002D2192"/>
    <w:rsid w:val="00317125"/>
    <w:rsid w:val="003301E3"/>
    <w:rsid w:val="00356DBA"/>
    <w:rsid w:val="00363247"/>
    <w:rsid w:val="003703DB"/>
    <w:rsid w:val="003738BA"/>
    <w:rsid w:val="003C26F8"/>
    <w:rsid w:val="003F2A41"/>
    <w:rsid w:val="004029DD"/>
    <w:rsid w:val="00471627"/>
    <w:rsid w:val="00472D88"/>
    <w:rsid w:val="004976C4"/>
    <w:rsid w:val="004D6EDC"/>
    <w:rsid w:val="00522BAE"/>
    <w:rsid w:val="00535081"/>
    <w:rsid w:val="00541D5C"/>
    <w:rsid w:val="00553255"/>
    <w:rsid w:val="005548C3"/>
    <w:rsid w:val="005634D0"/>
    <w:rsid w:val="005751FB"/>
    <w:rsid w:val="00582DA3"/>
    <w:rsid w:val="0058451B"/>
    <w:rsid w:val="00585D47"/>
    <w:rsid w:val="005C4ED8"/>
    <w:rsid w:val="005D63FF"/>
    <w:rsid w:val="00605F7D"/>
    <w:rsid w:val="0064116C"/>
    <w:rsid w:val="00696BD3"/>
    <w:rsid w:val="006E2BC1"/>
    <w:rsid w:val="006E608A"/>
    <w:rsid w:val="007258CE"/>
    <w:rsid w:val="007951FC"/>
    <w:rsid w:val="007D7437"/>
    <w:rsid w:val="007E2F21"/>
    <w:rsid w:val="007F3E78"/>
    <w:rsid w:val="008031BA"/>
    <w:rsid w:val="0081483B"/>
    <w:rsid w:val="008203A2"/>
    <w:rsid w:val="00821592"/>
    <w:rsid w:val="00844817"/>
    <w:rsid w:val="00854F94"/>
    <w:rsid w:val="008617AF"/>
    <w:rsid w:val="008659BB"/>
    <w:rsid w:val="00893FFA"/>
    <w:rsid w:val="008A012A"/>
    <w:rsid w:val="008B1AED"/>
    <w:rsid w:val="008D531C"/>
    <w:rsid w:val="008D79A5"/>
    <w:rsid w:val="00976B66"/>
    <w:rsid w:val="009A18B6"/>
    <w:rsid w:val="009A2C12"/>
    <w:rsid w:val="009B2E5D"/>
    <w:rsid w:val="009E39B2"/>
    <w:rsid w:val="009E7230"/>
    <w:rsid w:val="009E7317"/>
    <w:rsid w:val="009F74AA"/>
    <w:rsid w:val="00A041BE"/>
    <w:rsid w:val="00A1258A"/>
    <w:rsid w:val="00A31166"/>
    <w:rsid w:val="00A8438A"/>
    <w:rsid w:val="00A90B88"/>
    <w:rsid w:val="00A94C1F"/>
    <w:rsid w:val="00AA7CC1"/>
    <w:rsid w:val="00AB2042"/>
    <w:rsid w:val="00AD765E"/>
    <w:rsid w:val="00AE0E11"/>
    <w:rsid w:val="00AF0E06"/>
    <w:rsid w:val="00B07ECF"/>
    <w:rsid w:val="00B259C2"/>
    <w:rsid w:val="00B403DB"/>
    <w:rsid w:val="00B540E3"/>
    <w:rsid w:val="00B85BF3"/>
    <w:rsid w:val="00BB204A"/>
    <w:rsid w:val="00BC448E"/>
    <w:rsid w:val="00C346E8"/>
    <w:rsid w:val="00C3783A"/>
    <w:rsid w:val="00C452ED"/>
    <w:rsid w:val="00CB21AB"/>
    <w:rsid w:val="00D424D5"/>
    <w:rsid w:val="00D855B0"/>
    <w:rsid w:val="00D8742E"/>
    <w:rsid w:val="00D940F4"/>
    <w:rsid w:val="00DD7542"/>
    <w:rsid w:val="00DF06A6"/>
    <w:rsid w:val="00E073F2"/>
    <w:rsid w:val="00E16E57"/>
    <w:rsid w:val="00E1756B"/>
    <w:rsid w:val="00E1799F"/>
    <w:rsid w:val="00E23D69"/>
    <w:rsid w:val="00E42B09"/>
    <w:rsid w:val="00E77707"/>
    <w:rsid w:val="00E80002"/>
    <w:rsid w:val="00E93D4A"/>
    <w:rsid w:val="00EB1410"/>
    <w:rsid w:val="00EB74A0"/>
    <w:rsid w:val="00EC3999"/>
    <w:rsid w:val="00EC74AF"/>
    <w:rsid w:val="00ED0F29"/>
    <w:rsid w:val="00ED5328"/>
    <w:rsid w:val="00EE754A"/>
    <w:rsid w:val="00F02B99"/>
    <w:rsid w:val="00F23A5A"/>
    <w:rsid w:val="00F2587E"/>
    <w:rsid w:val="00F267E4"/>
    <w:rsid w:val="00F270F1"/>
    <w:rsid w:val="00F61D33"/>
    <w:rsid w:val="00F9472B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2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74AF"/>
    <w:pPr>
      <w:ind w:left="720"/>
      <w:contextualSpacing/>
    </w:pPr>
  </w:style>
  <w:style w:type="character" w:customStyle="1" w:styleId="apple-converted-space">
    <w:name w:val="apple-converted-space"/>
    <w:basedOn w:val="a0"/>
    <w:rsid w:val="001C4E08"/>
  </w:style>
  <w:style w:type="character" w:styleId="a8">
    <w:name w:val="Hyperlink"/>
    <w:basedOn w:val="a0"/>
    <w:uiPriority w:val="99"/>
    <w:semiHidden/>
    <w:unhideWhenUsed/>
    <w:rsid w:val="001C4E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6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2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7C9F9-B2B4-4F89-8370-6BF605A5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Лидия Николаевна</dc:creator>
  <cp:lastModifiedBy>skabanova</cp:lastModifiedBy>
  <cp:revision>11</cp:revision>
  <cp:lastPrinted>2017-04-21T09:29:00Z</cp:lastPrinted>
  <dcterms:created xsi:type="dcterms:W3CDTF">2017-04-21T05:33:00Z</dcterms:created>
  <dcterms:modified xsi:type="dcterms:W3CDTF">2017-04-21T09:31:00Z</dcterms:modified>
</cp:coreProperties>
</file>