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64" w:rsidRPr="00150D5F" w:rsidRDefault="00C27464" w:rsidP="00C27464">
      <w:pPr>
        <w:pStyle w:val="a3"/>
        <w:ind w:firstLine="540"/>
        <w:jc w:val="center"/>
        <w:rPr>
          <w:b/>
          <w:sz w:val="28"/>
          <w:szCs w:val="28"/>
        </w:rPr>
      </w:pPr>
      <w:r w:rsidRPr="00150D5F">
        <w:rPr>
          <w:b/>
          <w:sz w:val="28"/>
          <w:szCs w:val="28"/>
        </w:rPr>
        <w:t>Пояснительная записка</w:t>
      </w:r>
    </w:p>
    <w:p w:rsidR="00C27464" w:rsidRPr="00150D5F" w:rsidRDefault="00C27464" w:rsidP="00C27464">
      <w:pPr>
        <w:pStyle w:val="a3"/>
        <w:ind w:left="567"/>
        <w:jc w:val="center"/>
        <w:rPr>
          <w:b/>
          <w:sz w:val="28"/>
          <w:szCs w:val="28"/>
        </w:rPr>
      </w:pPr>
      <w:r w:rsidRPr="00150D5F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</w:t>
      </w:r>
      <w:r w:rsidRPr="00150D5F">
        <w:rPr>
          <w:b/>
          <w:bCs/>
          <w:sz w:val="28"/>
          <w:szCs w:val="28"/>
        </w:rPr>
        <w:t>ешения Екатеринбургской горо</w:t>
      </w:r>
      <w:r>
        <w:rPr>
          <w:b/>
          <w:bCs/>
          <w:sz w:val="28"/>
          <w:szCs w:val="28"/>
        </w:rPr>
        <w:t>дской Думы «О внесении изменений в Решение</w:t>
      </w:r>
      <w:r w:rsidRPr="00150D5F">
        <w:rPr>
          <w:b/>
          <w:bCs/>
          <w:sz w:val="28"/>
          <w:szCs w:val="28"/>
        </w:rPr>
        <w:t xml:space="preserve"> </w:t>
      </w:r>
      <w:r w:rsidRPr="00150D5F">
        <w:rPr>
          <w:b/>
          <w:sz w:val="28"/>
          <w:szCs w:val="28"/>
        </w:rPr>
        <w:t>Екатеринбургской городской Думы</w:t>
      </w:r>
      <w:r>
        <w:rPr>
          <w:b/>
          <w:sz w:val="28"/>
          <w:szCs w:val="28"/>
        </w:rPr>
        <w:t xml:space="preserve"> от 28 апреля 2009 года № 14 «Об утверждении Положения «О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</w:t>
      </w:r>
      <w:r w:rsidRPr="00150D5F">
        <w:rPr>
          <w:b/>
          <w:sz w:val="28"/>
          <w:szCs w:val="28"/>
        </w:rPr>
        <w:t xml:space="preserve">» </w:t>
      </w:r>
    </w:p>
    <w:p w:rsidR="00C27464" w:rsidRPr="00150D5F" w:rsidRDefault="00C27464" w:rsidP="00C27464">
      <w:pPr>
        <w:pStyle w:val="a3"/>
        <w:ind w:left="567"/>
        <w:rPr>
          <w:sz w:val="28"/>
          <w:szCs w:val="28"/>
        </w:rPr>
      </w:pPr>
    </w:p>
    <w:p w:rsidR="00C27464" w:rsidRPr="00150D5F" w:rsidRDefault="00C27464" w:rsidP="00C27464">
      <w:pPr>
        <w:pStyle w:val="a3"/>
        <w:ind w:left="567"/>
        <w:rPr>
          <w:sz w:val="28"/>
          <w:szCs w:val="28"/>
        </w:rPr>
      </w:pPr>
    </w:p>
    <w:p w:rsidR="00145E45" w:rsidRPr="00145E45" w:rsidRDefault="00145E45" w:rsidP="00145E45">
      <w:pPr>
        <w:pStyle w:val="a3"/>
        <w:ind w:firstLine="567"/>
        <w:rPr>
          <w:sz w:val="28"/>
          <w:szCs w:val="28"/>
        </w:rPr>
      </w:pPr>
      <w:r w:rsidRPr="00145E4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</w:t>
      </w:r>
      <w:r w:rsidR="00C27464" w:rsidRPr="00145E45">
        <w:rPr>
          <w:sz w:val="28"/>
          <w:szCs w:val="28"/>
        </w:rPr>
        <w:t xml:space="preserve">ешения </w:t>
      </w:r>
      <w:r w:rsidR="00C27464" w:rsidRPr="00145E45">
        <w:rPr>
          <w:bCs/>
          <w:sz w:val="28"/>
          <w:szCs w:val="28"/>
        </w:rPr>
        <w:t>Екатеринбургской городской Думы «О</w:t>
      </w:r>
      <w:r w:rsidRPr="00145E45">
        <w:rPr>
          <w:bCs/>
          <w:sz w:val="28"/>
          <w:szCs w:val="28"/>
        </w:rPr>
        <w:t xml:space="preserve"> </w:t>
      </w:r>
      <w:r w:rsidRPr="00145E45">
        <w:rPr>
          <w:bCs/>
          <w:sz w:val="28"/>
          <w:szCs w:val="28"/>
        </w:rPr>
        <w:t xml:space="preserve">внесении изменений в Решение </w:t>
      </w:r>
      <w:r w:rsidRPr="00145E45">
        <w:rPr>
          <w:sz w:val="28"/>
          <w:szCs w:val="28"/>
        </w:rPr>
        <w:t xml:space="preserve">Екатеринбургской городской Думы от 28 апреля 2009 года № 14 «Об утверждении Положения «О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актов» </w:t>
      </w:r>
      <w:r>
        <w:rPr>
          <w:sz w:val="28"/>
          <w:szCs w:val="28"/>
        </w:rPr>
        <w:t xml:space="preserve">направлен на актуализацию </w:t>
      </w:r>
      <w:r w:rsidRPr="00145E45">
        <w:rPr>
          <w:sz w:val="28"/>
          <w:szCs w:val="28"/>
        </w:rPr>
        <w:t>Положения «О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актов»</w:t>
      </w:r>
      <w:r>
        <w:rPr>
          <w:sz w:val="28"/>
          <w:szCs w:val="28"/>
        </w:rPr>
        <w:t xml:space="preserve"> и его приведение в соответствие с изменениями, внесенными в Постановление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C27464" w:rsidRPr="00150D5F" w:rsidRDefault="00145E45" w:rsidP="00145E45">
      <w:pPr>
        <w:pStyle w:val="a3"/>
        <w:ind w:firstLine="540"/>
        <w:rPr>
          <w:sz w:val="28"/>
          <w:szCs w:val="28"/>
        </w:rPr>
      </w:pPr>
      <w:bookmarkStart w:id="0" w:name="news_linker"/>
      <w:r>
        <w:rPr>
          <w:sz w:val="28"/>
          <w:szCs w:val="28"/>
        </w:rPr>
        <w:t>А</w:t>
      </w:r>
      <w:r w:rsidR="00C27464" w:rsidRPr="00150D5F">
        <w:rPr>
          <w:sz w:val="28"/>
          <w:szCs w:val="28"/>
        </w:rPr>
        <w:t>нтико</w:t>
      </w:r>
      <w:r w:rsidR="00C27464">
        <w:rPr>
          <w:sz w:val="28"/>
          <w:szCs w:val="28"/>
        </w:rPr>
        <w:t xml:space="preserve">ррупционная экспертиза проекта </w:t>
      </w:r>
      <w:r>
        <w:rPr>
          <w:sz w:val="28"/>
          <w:szCs w:val="28"/>
        </w:rPr>
        <w:t>Р</w:t>
      </w:r>
      <w:r w:rsidR="00C27464" w:rsidRPr="00150D5F">
        <w:rPr>
          <w:bCs/>
          <w:sz w:val="28"/>
          <w:szCs w:val="28"/>
        </w:rPr>
        <w:t xml:space="preserve">ешения Екатеринбургской городской Думы </w:t>
      </w:r>
      <w:r w:rsidRPr="00145E45">
        <w:rPr>
          <w:bCs/>
          <w:sz w:val="28"/>
          <w:szCs w:val="28"/>
        </w:rPr>
        <w:t xml:space="preserve">«О внесении изменений в Решение </w:t>
      </w:r>
      <w:r w:rsidRPr="00145E45">
        <w:rPr>
          <w:sz w:val="28"/>
          <w:szCs w:val="28"/>
        </w:rPr>
        <w:t>Екатеринбургской городской Думы от 28 апреля 2009 года № 14 «Об утверждении Положения «О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актов»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C27464" w:rsidRPr="00150D5F">
        <w:rPr>
          <w:sz w:val="28"/>
          <w:szCs w:val="28"/>
        </w:rPr>
        <w:t>не проводилась.</w:t>
      </w:r>
    </w:p>
    <w:bookmarkEnd w:id="0"/>
    <w:p w:rsidR="00C27464" w:rsidRPr="00150D5F" w:rsidRDefault="00C27464" w:rsidP="00C27464">
      <w:pPr>
        <w:pStyle w:val="2"/>
        <w:ind w:firstLine="540"/>
        <w:jc w:val="both"/>
        <w:rPr>
          <w:b w:val="0"/>
          <w:sz w:val="28"/>
          <w:szCs w:val="28"/>
        </w:rPr>
      </w:pPr>
      <w:r w:rsidRPr="00150D5F">
        <w:rPr>
          <w:b w:val="0"/>
          <w:sz w:val="28"/>
          <w:szCs w:val="28"/>
        </w:rPr>
        <w:t xml:space="preserve">Дополнительного финансирования за счет средств бюджета муниципального образования «город Екатеринбург» в связи </w:t>
      </w:r>
      <w:r>
        <w:rPr>
          <w:b w:val="0"/>
          <w:sz w:val="28"/>
          <w:szCs w:val="28"/>
        </w:rPr>
        <w:t>с принятием указанного проекта р</w:t>
      </w:r>
      <w:r w:rsidRPr="00150D5F">
        <w:rPr>
          <w:b w:val="0"/>
          <w:sz w:val="28"/>
          <w:szCs w:val="28"/>
        </w:rPr>
        <w:t>ешения не требуется.</w:t>
      </w:r>
    </w:p>
    <w:p w:rsidR="00C27464" w:rsidRPr="00150D5F" w:rsidRDefault="00C27464" w:rsidP="00C2746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50D5F">
        <w:rPr>
          <w:sz w:val="28"/>
          <w:szCs w:val="28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C27464" w:rsidRPr="00150D5F" w:rsidRDefault="00C27464" w:rsidP="00C27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27464" w:rsidRPr="00FF7256" w:rsidRDefault="00C27464" w:rsidP="00C27464">
      <w:pPr>
        <w:pStyle w:val="2"/>
        <w:ind w:firstLine="550"/>
        <w:jc w:val="both"/>
        <w:rPr>
          <w:b w:val="0"/>
          <w:sz w:val="26"/>
          <w:szCs w:val="26"/>
        </w:rPr>
      </w:pPr>
    </w:p>
    <w:p w:rsidR="00C27464" w:rsidRDefault="00C27464" w:rsidP="00C27464">
      <w:pPr>
        <w:pStyle w:val="2"/>
        <w:ind w:firstLine="550"/>
        <w:jc w:val="both"/>
        <w:rPr>
          <w:b w:val="0"/>
          <w:sz w:val="26"/>
          <w:szCs w:val="26"/>
        </w:rPr>
      </w:pPr>
    </w:p>
    <w:p w:rsidR="00C27464" w:rsidRDefault="00C27464" w:rsidP="00C27464">
      <w:pPr>
        <w:pStyle w:val="2"/>
        <w:ind w:firstLine="550"/>
        <w:jc w:val="both"/>
        <w:rPr>
          <w:b w:val="0"/>
          <w:sz w:val="26"/>
          <w:szCs w:val="26"/>
        </w:rPr>
      </w:pPr>
    </w:p>
    <w:p w:rsidR="00C27464" w:rsidRDefault="00C27464" w:rsidP="00C27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464" w:rsidRDefault="00C27464" w:rsidP="00C27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464" w:rsidRDefault="00C27464" w:rsidP="00C27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464" w:rsidRDefault="00C27464" w:rsidP="00C274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7464" w:rsidRDefault="00C27464" w:rsidP="00C27464"/>
    <w:p w:rsidR="00C27464" w:rsidRDefault="00C27464" w:rsidP="00C27464"/>
    <w:p w:rsidR="00C27464" w:rsidRDefault="00C27464" w:rsidP="00C27464"/>
    <w:p w:rsidR="00C27464" w:rsidRDefault="00C27464" w:rsidP="00C27464"/>
    <w:p w:rsidR="00C27464" w:rsidRDefault="00C27464" w:rsidP="00C27464"/>
    <w:p w:rsidR="00C27464" w:rsidRDefault="00C27464" w:rsidP="00C27464"/>
    <w:p w:rsidR="00B003D6" w:rsidRDefault="00B003D6"/>
    <w:sectPr w:rsidR="00B003D6" w:rsidSect="00E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C"/>
    <w:rsid w:val="00145E45"/>
    <w:rsid w:val="002C60CC"/>
    <w:rsid w:val="0051491D"/>
    <w:rsid w:val="00B003D6"/>
    <w:rsid w:val="00C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552A-F14A-48E2-ADD4-66DB73F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746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27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C27464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C27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E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Куликова Татьяна Владимировна</cp:lastModifiedBy>
  <cp:revision>3</cp:revision>
  <cp:lastPrinted>2018-01-10T08:40:00Z</cp:lastPrinted>
  <dcterms:created xsi:type="dcterms:W3CDTF">2018-01-10T07:16:00Z</dcterms:created>
  <dcterms:modified xsi:type="dcterms:W3CDTF">2018-01-10T12:49:00Z</dcterms:modified>
</cp:coreProperties>
</file>